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344" w:rsidRDefault="002F6ECF" w:rsidP="002E3344">
      <w:pPr>
        <w:pStyle w:val="a4"/>
        <w:ind w:firstLine="709"/>
        <w:rPr>
          <w:rFonts w:ascii="Times New Roman" w:hAnsi="Times New Roman" w:cs="Times New Roman"/>
        </w:rPr>
      </w:pPr>
      <w:bookmarkStart w:id="0" w:name="_GoBack"/>
      <w:r>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453102</wp:posOffset>
            </wp:positionH>
            <wp:positionV relativeFrom="paragraph">
              <wp:posOffset>-4098</wp:posOffset>
            </wp:positionV>
            <wp:extent cx="6120765" cy="8647366"/>
            <wp:effectExtent l="0" t="0" r="0" b="1905"/>
            <wp:wrapNone/>
            <wp:docPr id="1" name="Рисунок 1" descr="C:\Users\1807454286\Desktop\у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esktop\уч.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765" cy="8647366"/>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2E3344">
        <w:rPr>
          <w:rFonts w:ascii="Times New Roman" w:hAnsi="Times New Roman" w:cs="Times New Roman"/>
        </w:rPr>
        <w:t xml:space="preserve">  РАССМОТРЕНО                                                                                                       </w:t>
      </w:r>
      <w:r w:rsidR="002E3344" w:rsidRPr="009F1571">
        <w:rPr>
          <w:rFonts w:ascii="Times New Roman" w:hAnsi="Times New Roman" w:cs="Times New Roman"/>
        </w:rPr>
        <w:t>УТВЕРЖДЕНО</w:t>
      </w:r>
    </w:p>
    <w:p w:rsidR="002E3344" w:rsidRPr="009F1571" w:rsidRDefault="002E3344" w:rsidP="002E3344">
      <w:pPr>
        <w:pStyle w:val="a4"/>
        <w:ind w:firstLine="709"/>
        <w:jc w:val="right"/>
        <w:rPr>
          <w:rFonts w:ascii="Times New Roman" w:hAnsi="Times New Roman" w:cs="Times New Roman"/>
        </w:rPr>
      </w:pPr>
      <w:r>
        <w:rPr>
          <w:rFonts w:ascii="Times New Roman" w:hAnsi="Times New Roman" w:cs="Times New Roman"/>
        </w:rPr>
        <w:t xml:space="preserve">на педагогическом совете                                                                                                </w:t>
      </w:r>
      <w:r w:rsidRPr="009F1571">
        <w:rPr>
          <w:rFonts w:ascii="Times New Roman" w:hAnsi="Times New Roman" w:cs="Times New Roman"/>
        </w:rPr>
        <w:t xml:space="preserve"> </w:t>
      </w:r>
      <w:r>
        <w:rPr>
          <w:rFonts w:ascii="Times New Roman" w:hAnsi="Times New Roman" w:cs="Times New Roman"/>
        </w:rPr>
        <w:t>д</w:t>
      </w:r>
      <w:r w:rsidRPr="009F1571">
        <w:rPr>
          <w:rFonts w:ascii="Times New Roman" w:hAnsi="Times New Roman" w:cs="Times New Roman"/>
        </w:rPr>
        <w:t>иректор</w:t>
      </w:r>
      <w:r>
        <w:rPr>
          <w:rFonts w:ascii="Times New Roman" w:hAnsi="Times New Roman" w:cs="Times New Roman"/>
        </w:rPr>
        <w:t xml:space="preserve">ом                                                                                                   </w:t>
      </w:r>
    </w:p>
    <w:p w:rsidR="002F3922" w:rsidRPr="009F1571" w:rsidRDefault="00177D5F" w:rsidP="002E3344">
      <w:pPr>
        <w:pStyle w:val="a4"/>
        <w:ind w:firstLine="709"/>
        <w:jc w:val="right"/>
        <w:rPr>
          <w:rFonts w:ascii="Times New Roman" w:hAnsi="Times New Roman" w:cs="Times New Roman"/>
        </w:rPr>
      </w:pPr>
      <w:r>
        <w:rPr>
          <w:rFonts w:ascii="Times New Roman" w:hAnsi="Times New Roman" w:cs="Times New Roman"/>
        </w:rPr>
        <w:t>протокол  №1 от 1</w:t>
      </w:r>
      <w:r w:rsidR="00E041E7">
        <w:rPr>
          <w:rFonts w:ascii="Times New Roman" w:hAnsi="Times New Roman" w:cs="Times New Roman"/>
        </w:rPr>
        <w:t>8</w:t>
      </w:r>
      <w:r>
        <w:rPr>
          <w:rFonts w:ascii="Times New Roman" w:hAnsi="Times New Roman" w:cs="Times New Roman"/>
        </w:rPr>
        <w:t>.08.2021</w:t>
      </w:r>
      <w:r w:rsidR="002E3344">
        <w:rPr>
          <w:rFonts w:ascii="Times New Roman" w:hAnsi="Times New Roman" w:cs="Times New Roman"/>
        </w:rPr>
        <w:t xml:space="preserve">г.                                                  </w:t>
      </w:r>
      <w:r w:rsidR="002F3922" w:rsidRPr="009F1571">
        <w:rPr>
          <w:rFonts w:ascii="Times New Roman" w:hAnsi="Times New Roman" w:cs="Times New Roman"/>
        </w:rPr>
        <w:t>МБОУ «</w:t>
      </w:r>
      <w:proofErr w:type="spellStart"/>
      <w:r w:rsidR="002F3922" w:rsidRPr="009F1571">
        <w:rPr>
          <w:rFonts w:ascii="Times New Roman" w:hAnsi="Times New Roman" w:cs="Times New Roman"/>
        </w:rPr>
        <w:t>Старомезелябашская</w:t>
      </w:r>
      <w:proofErr w:type="spellEnd"/>
      <w:r w:rsidR="002F3922" w:rsidRPr="009F1571">
        <w:rPr>
          <w:rFonts w:ascii="Times New Roman" w:hAnsi="Times New Roman" w:cs="Times New Roman"/>
        </w:rPr>
        <w:t xml:space="preserve"> ООШ</w:t>
      </w:r>
    </w:p>
    <w:p w:rsidR="002E3344" w:rsidRDefault="002F3922" w:rsidP="002E3344">
      <w:pPr>
        <w:pStyle w:val="a4"/>
        <w:ind w:firstLine="709"/>
        <w:jc w:val="right"/>
        <w:rPr>
          <w:rFonts w:ascii="Times New Roman" w:hAnsi="Times New Roman" w:cs="Times New Roman"/>
        </w:rPr>
      </w:pPr>
      <w:r w:rsidRPr="009F1571">
        <w:rPr>
          <w:rFonts w:ascii="Times New Roman" w:hAnsi="Times New Roman" w:cs="Times New Roman"/>
        </w:rPr>
        <w:t>имени А.Тимергалина</w:t>
      </w:r>
    </w:p>
    <w:p w:rsidR="002E3344" w:rsidRDefault="002E3344" w:rsidP="002E3344">
      <w:pPr>
        <w:pStyle w:val="a4"/>
        <w:ind w:firstLine="709"/>
        <w:jc w:val="right"/>
        <w:rPr>
          <w:rFonts w:ascii="Times New Roman" w:hAnsi="Times New Roman" w:cs="Times New Roman"/>
        </w:rPr>
      </w:pPr>
      <w:r w:rsidRPr="009F1571">
        <w:rPr>
          <w:rFonts w:ascii="Times New Roman" w:hAnsi="Times New Roman" w:cs="Times New Roman"/>
        </w:rPr>
        <w:t xml:space="preserve">__________ </w:t>
      </w:r>
      <w:proofErr w:type="spellStart"/>
      <w:r w:rsidRPr="009F1571">
        <w:rPr>
          <w:rFonts w:ascii="Times New Roman" w:hAnsi="Times New Roman" w:cs="Times New Roman"/>
        </w:rPr>
        <w:t>Р.Х.Гильфанов</w:t>
      </w:r>
      <w:proofErr w:type="spellEnd"/>
    </w:p>
    <w:p w:rsidR="002F3922" w:rsidRPr="009F1571" w:rsidRDefault="002E3344" w:rsidP="002E3344">
      <w:pPr>
        <w:pStyle w:val="a4"/>
        <w:ind w:firstLine="709"/>
        <w:jc w:val="right"/>
        <w:rPr>
          <w:rFonts w:ascii="Times New Roman" w:hAnsi="Times New Roman" w:cs="Times New Roman"/>
        </w:rPr>
      </w:pPr>
      <w:r>
        <w:rPr>
          <w:rFonts w:ascii="Times New Roman" w:hAnsi="Times New Roman" w:cs="Times New Roman"/>
        </w:rPr>
        <w:t xml:space="preserve">Приказ </w:t>
      </w:r>
    </w:p>
    <w:p w:rsidR="002F3922" w:rsidRPr="009F1571" w:rsidRDefault="00E041E7" w:rsidP="00A245BC">
      <w:pPr>
        <w:pStyle w:val="a4"/>
        <w:ind w:firstLine="709"/>
        <w:jc w:val="right"/>
        <w:rPr>
          <w:rFonts w:ascii="Times New Roman" w:hAnsi="Times New Roman" w:cs="Times New Roman"/>
        </w:rPr>
      </w:pPr>
      <w:r>
        <w:rPr>
          <w:rFonts w:ascii="Times New Roman" w:hAnsi="Times New Roman" w:cs="Times New Roman"/>
        </w:rPr>
        <w:t>№ 67</w:t>
      </w:r>
      <w:r w:rsidR="002F3922" w:rsidRPr="00177D5F">
        <w:rPr>
          <w:rFonts w:ascii="Times New Roman" w:hAnsi="Times New Roman" w:cs="Times New Roman"/>
        </w:rPr>
        <w:t xml:space="preserve"> </w:t>
      </w:r>
      <w:r w:rsidR="00177D5F" w:rsidRPr="00177D5F">
        <w:rPr>
          <w:rFonts w:ascii="Times New Roman" w:hAnsi="Times New Roman" w:cs="Times New Roman"/>
        </w:rPr>
        <w:t xml:space="preserve"> </w:t>
      </w:r>
      <w:r w:rsidR="002F3922" w:rsidRPr="00177D5F">
        <w:rPr>
          <w:rFonts w:ascii="Times New Roman" w:hAnsi="Times New Roman" w:cs="Times New Roman"/>
        </w:rPr>
        <w:t>от  «</w:t>
      </w:r>
      <w:r w:rsidR="002E3344" w:rsidRPr="00177D5F">
        <w:rPr>
          <w:rFonts w:ascii="Times New Roman" w:hAnsi="Times New Roman" w:cs="Times New Roman"/>
        </w:rPr>
        <w:t>1</w:t>
      </w:r>
      <w:r>
        <w:rPr>
          <w:rFonts w:ascii="Times New Roman" w:hAnsi="Times New Roman" w:cs="Times New Roman"/>
        </w:rPr>
        <w:t>8</w:t>
      </w:r>
      <w:r w:rsidR="002F3922" w:rsidRPr="00177D5F">
        <w:rPr>
          <w:rFonts w:ascii="Times New Roman" w:hAnsi="Times New Roman" w:cs="Times New Roman"/>
        </w:rPr>
        <w:t xml:space="preserve"> »</w:t>
      </w:r>
      <w:r w:rsidR="002E3344" w:rsidRPr="00177D5F">
        <w:rPr>
          <w:rFonts w:ascii="Times New Roman" w:hAnsi="Times New Roman" w:cs="Times New Roman"/>
        </w:rPr>
        <w:t xml:space="preserve">  августа </w:t>
      </w:r>
      <w:r w:rsidR="00072644" w:rsidRPr="00177D5F">
        <w:rPr>
          <w:rFonts w:ascii="Times New Roman" w:hAnsi="Times New Roman" w:cs="Times New Roman"/>
        </w:rPr>
        <w:t>202</w:t>
      </w:r>
      <w:r w:rsidR="00177D5F" w:rsidRPr="00177D5F">
        <w:rPr>
          <w:rFonts w:ascii="Times New Roman" w:hAnsi="Times New Roman" w:cs="Times New Roman"/>
        </w:rPr>
        <w:t>1</w:t>
      </w:r>
      <w:r w:rsidR="002F3922" w:rsidRPr="00177D5F">
        <w:rPr>
          <w:rFonts w:ascii="Times New Roman" w:hAnsi="Times New Roman" w:cs="Times New Roman"/>
        </w:rPr>
        <w:t>г</w:t>
      </w:r>
      <w:r w:rsidR="002F3922" w:rsidRPr="009F1571">
        <w:rPr>
          <w:rFonts w:ascii="Times New Roman" w:hAnsi="Times New Roman" w:cs="Times New Roman"/>
        </w:rPr>
        <w:t>.</w:t>
      </w:r>
    </w:p>
    <w:p w:rsidR="002F3922" w:rsidRPr="009F1571" w:rsidRDefault="002F3922" w:rsidP="00A245BC">
      <w:pPr>
        <w:ind w:left="-426" w:firstLine="709"/>
        <w:jc w:val="right"/>
        <w:rPr>
          <w:rFonts w:ascii="Times New Roman" w:hAnsi="Times New Roman" w:cs="Times New Roman"/>
          <w:bCs/>
          <w:noProof/>
          <w:sz w:val="24"/>
          <w:szCs w:val="24"/>
        </w:rPr>
      </w:pPr>
    </w:p>
    <w:p w:rsidR="002F3922" w:rsidRPr="009F1571" w:rsidRDefault="002F3922" w:rsidP="00A245BC">
      <w:pPr>
        <w:ind w:firstLine="709"/>
        <w:rPr>
          <w:rFonts w:ascii="Times New Roman" w:hAnsi="Times New Roman" w:cs="Times New Roman"/>
        </w:rPr>
      </w:pPr>
    </w:p>
    <w:p w:rsidR="002F3922" w:rsidRDefault="002F3922" w:rsidP="00A245BC">
      <w:pPr>
        <w:ind w:firstLine="709"/>
        <w:rPr>
          <w:rFonts w:ascii="Times New Roman" w:hAnsi="Times New Roman" w:cs="Times New Roman"/>
        </w:rPr>
      </w:pPr>
    </w:p>
    <w:p w:rsidR="00E041E7" w:rsidRDefault="00E041E7" w:rsidP="00A245BC">
      <w:pPr>
        <w:ind w:firstLine="709"/>
        <w:rPr>
          <w:rFonts w:ascii="Times New Roman" w:hAnsi="Times New Roman" w:cs="Times New Roman"/>
        </w:rPr>
      </w:pPr>
    </w:p>
    <w:p w:rsidR="00E041E7" w:rsidRDefault="00E041E7" w:rsidP="00A245BC">
      <w:pPr>
        <w:ind w:firstLine="709"/>
        <w:rPr>
          <w:rFonts w:ascii="Times New Roman" w:hAnsi="Times New Roman" w:cs="Times New Roman"/>
        </w:rPr>
      </w:pPr>
    </w:p>
    <w:p w:rsidR="00E041E7" w:rsidRPr="009F1571" w:rsidRDefault="00E041E7" w:rsidP="00A245BC">
      <w:pPr>
        <w:ind w:firstLine="709"/>
        <w:rPr>
          <w:rFonts w:ascii="Times New Roman" w:hAnsi="Times New Roman" w:cs="Times New Roman"/>
        </w:rPr>
      </w:pPr>
    </w:p>
    <w:p w:rsidR="002F3922" w:rsidRPr="009F1571" w:rsidRDefault="002F3922" w:rsidP="00A245BC">
      <w:pPr>
        <w:spacing w:before="120" w:after="120"/>
        <w:ind w:firstLine="709"/>
        <w:jc w:val="center"/>
        <w:rPr>
          <w:rFonts w:ascii="Times New Roman" w:hAnsi="Times New Roman" w:cs="Times New Roman"/>
          <w:b/>
          <w:sz w:val="32"/>
          <w:szCs w:val="32"/>
        </w:rPr>
      </w:pPr>
      <w:r w:rsidRPr="009F1571">
        <w:rPr>
          <w:rFonts w:ascii="Times New Roman" w:hAnsi="Times New Roman" w:cs="Times New Roman"/>
          <w:b/>
          <w:sz w:val="32"/>
          <w:szCs w:val="32"/>
        </w:rPr>
        <w:t>Учебный план</w:t>
      </w:r>
    </w:p>
    <w:p w:rsidR="002F3922" w:rsidRPr="009F1571" w:rsidRDefault="002F3922" w:rsidP="00A245BC">
      <w:pPr>
        <w:spacing w:before="120" w:after="120"/>
        <w:ind w:firstLine="709"/>
        <w:jc w:val="center"/>
        <w:rPr>
          <w:rFonts w:ascii="Times New Roman" w:hAnsi="Times New Roman" w:cs="Times New Roman"/>
          <w:b/>
          <w:sz w:val="32"/>
          <w:szCs w:val="32"/>
        </w:rPr>
      </w:pPr>
      <w:r w:rsidRPr="009F1571">
        <w:rPr>
          <w:rFonts w:ascii="Times New Roman" w:hAnsi="Times New Roman" w:cs="Times New Roman"/>
          <w:b/>
          <w:bCs/>
          <w:noProof/>
          <w:sz w:val="32"/>
          <w:szCs w:val="32"/>
        </w:rPr>
        <w:t>для обучающихся с умственной отсталостью</w:t>
      </w:r>
      <w:r w:rsidRPr="009F1571">
        <w:rPr>
          <w:rFonts w:ascii="Times New Roman" w:hAnsi="Times New Roman" w:cs="Times New Roman"/>
          <w:b/>
          <w:bCs/>
          <w:noProof/>
          <w:sz w:val="32"/>
          <w:szCs w:val="32"/>
        </w:rPr>
        <w:br/>
        <w:t>(интеллектуальными нарушениями)</w:t>
      </w:r>
    </w:p>
    <w:p w:rsidR="002F3922" w:rsidRPr="009F1571" w:rsidRDefault="002F3922" w:rsidP="00A245BC">
      <w:pPr>
        <w:spacing w:before="120" w:after="120"/>
        <w:ind w:firstLine="709"/>
        <w:jc w:val="center"/>
        <w:rPr>
          <w:rFonts w:ascii="Times New Roman" w:hAnsi="Times New Roman" w:cs="Times New Roman"/>
          <w:sz w:val="28"/>
          <w:szCs w:val="28"/>
        </w:rPr>
      </w:pPr>
      <w:r w:rsidRPr="009F1571">
        <w:rPr>
          <w:rFonts w:ascii="Times New Roman" w:hAnsi="Times New Roman" w:cs="Times New Roman"/>
          <w:sz w:val="28"/>
          <w:szCs w:val="28"/>
        </w:rPr>
        <w:t>Муниципального бюджетного общеобразовательного учреждения</w:t>
      </w:r>
    </w:p>
    <w:p w:rsidR="002F3922" w:rsidRPr="009F1571" w:rsidRDefault="002F3922" w:rsidP="00A245BC">
      <w:pPr>
        <w:spacing w:before="120" w:after="120"/>
        <w:ind w:firstLine="709"/>
        <w:jc w:val="center"/>
        <w:rPr>
          <w:rFonts w:ascii="Times New Roman" w:hAnsi="Times New Roman" w:cs="Times New Roman"/>
          <w:sz w:val="28"/>
          <w:szCs w:val="28"/>
        </w:rPr>
      </w:pPr>
      <w:r w:rsidRPr="009F1571">
        <w:rPr>
          <w:rFonts w:ascii="Times New Roman" w:hAnsi="Times New Roman" w:cs="Times New Roman"/>
          <w:sz w:val="28"/>
          <w:szCs w:val="28"/>
        </w:rPr>
        <w:t>«Старомензеляб</w:t>
      </w:r>
      <w:r w:rsidR="00A071A1">
        <w:rPr>
          <w:rFonts w:ascii="Times New Roman" w:hAnsi="Times New Roman" w:cs="Times New Roman"/>
          <w:sz w:val="28"/>
          <w:szCs w:val="28"/>
        </w:rPr>
        <w:t>ашская ООШ имени А.Тимергалина»</w:t>
      </w:r>
    </w:p>
    <w:p w:rsidR="002F3922" w:rsidRPr="009F1571" w:rsidRDefault="002F3922" w:rsidP="00A245BC">
      <w:pPr>
        <w:spacing w:before="120" w:after="120"/>
        <w:ind w:firstLine="709"/>
        <w:jc w:val="center"/>
        <w:rPr>
          <w:rFonts w:ascii="Times New Roman" w:hAnsi="Times New Roman" w:cs="Times New Roman"/>
          <w:sz w:val="28"/>
          <w:szCs w:val="28"/>
        </w:rPr>
      </w:pPr>
      <w:r w:rsidRPr="009F1571">
        <w:rPr>
          <w:rFonts w:ascii="Times New Roman" w:hAnsi="Times New Roman" w:cs="Times New Roman"/>
          <w:sz w:val="28"/>
          <w:szCs w:val="28"/>
        </w:rPr>
        <w:t xml:space="preserve">Сармановского муниципального района Республики Татарстан </w:t>
      </w:r>
    </w:p>
    <w:p w:rsidR="002F3922" w:rsidRPr="009F1571" w:rsidRDefault="002F3922" w:rsidP="00A245BC">
      <w:pPr>
        <w:spacing w:before="120" w:after="120"/>
        <w:ind w:firstLine="709"/>
        <w:jc w:val="center"/>
        <w:rPr>
          <w:rFonts w:ascii="Times New Roman" w:hAnsi="Times New Roman" w:cs="Times New Roman"/>
          <w:sz w:val="28"/>
          <w:szCs w:val="28"/>
        </w:rPr>
      </w:pPr>
      <w:r w:rsidRPr="009F1571">
        <w:rPr>
          <w:rFonts w:ascii="Times New Roman" w:hAnsi="Times New Roman" w:cs="Times New Roman"/>
          <w:sz w:val="28"/>
          <w:szCs w:val="28"/>
        </w:rPr>
        <w:t>на 20</w:t>
      </w:r>
      <w:r w:rsidR="00177D5F">
        <w:rPr>
          <w:rFonts w:ascii="Times New Roman" w:hAnsi="Times New Roman" w:cs="Times New Roman"/>
          <w:sz w:val="28"/>
          <w:szCs w:val="28"/>
        </w:rPr>
        <w:t>21</w:t>
      </w:r>
      <w:r w:rsidR="00C942F5">
        <w:rPr>
          <w:rFonts w:ascii="Times New Roman" w:hAnsi="Times New Roman" w:cs="Times New Roman"/>
          <w:sz w:val="28"/>
          <w:szCs w:val="28"/>
        </w:rPr>
        <w:t>-202</w:t>
      </w:r>
      <w:r w:rsidR="00177D5F">
        <w:rPr>
          <w:rFonts w:ascii="Times New Roman" w:hAnsi="Times New Roman" w:cs="Times New Roman"/>
          <w:sz w:val="28"/>
          <w:szCs w:val="28"/>
        </w:rPr>
        <w:t>2</w:t>
      </w:r>
      <w:r w:rsidRPr="009F1571">
        <w:rPr>
          <w:rFonts w:ascii="Times New Roman" w:hAnsi="Times New Roman" w:cs="Times New Roman"/>
          <w:sz w:val="28"/>
          <w:szCs w:val="28"/>
        </w:rPr>
        <w:t xml:space="preserve"> учебный год</w:t>
      </w:r>
    </w:p>
    <w:p w:rsidR="002F3922" w:rsidRPr="009F1571" w:rsidRDefault="002F3922" w:rsidP="00A245BC">
      <w:pPr>
        <w:ind w:left="-426" w:firstLine="709"/>
        <w:jc w:val="center"/>
        <w:rPr>
          <w:rFonts w:ascii="Times New Roman" w:hAnsi="Times New Roman" w:cs="Times New Roman"/>
          <w:bCs/>
          <w:noProof/>
          <w:sz w:val="24"/>
          <w:szCs w:val="24"/>
        </w:rPr>
      </w:pPr>
    </w:p>
    <w:p w:rsidR="002F3922" w:rsidRDefault="002F3922" w:rsidP="00A245BC">
      <w:pPr>
        <w:shd w:val="clear" w:color="auto" w:fill="FFFFFF"/>
        <w:spacing w:before="269"/>
        <w:ind w:left="10" w:firstLine="709"/>
        <w:rPr>
          <w:rFonts w:ascii="Times New Roman" w:hAnsi="Times New Roman" w:cs="Times New Roman"/>
          <w:b/>
          <w:bCs/>
          <w:spacing w:val="-1"/>
          <w:sz w:val="24"/>
          <w:szCs w:val="24"/>
        </w:rPr>
      </w:pPr>
    </w:p>
    <w:p w:rsidR="009F1571" w:rsidRDefault="009F1571" w:rsidP="00A245BC">
      <w:pPr>
        <w:shd w:val="clear" w:color="auto" w:fill="FFFFFF"/>
        <w:spacing w:before="269"/>
        <w:ind w:left="10" w:firstLine="709"/>
        <w:rPr>
          <w:rFonts w:ascii="Times New Roman" w:hAnsi="Times New Roman" w:cs="Times New Roman"/>
          <w:b/>
          <w:bCs/>
          <w:spacing w:val="-1"/>
          <w:sz w:val="24"/>
          <w:szCs w:val="24"/>
        </w:rPr>
      </w:pPr>
    </w:p>
    <w:p w:rsidR="009F1571" w:rsidRDefault="009F1571" w:rsidP="00A245BC">
      <w:pPr>
        <w:shd w:val="clear" w:color="auto" w:fill="FFFFFF"/>
        <w:spacing w:before="269"/>
        <w:ind w:left="10" w:firstLine="709"/>
        <w:rPr>
          <w:rFonts w:ascii="Times New Roman" w:hAnsi="Times New Roman" w:cs="Times New Roman"/>
          <w:b/>
          <w:bCs/>
          <w:spacing w:val="-1"/>
          <w:sz w:val="24"/>
          <w:szCs w:val="24"/>
        </w:rPr>
      </w:pPr>
    </w:p>
    <w:p w:rsidR="009F1571" w:rsidRPr="009F1571" w:rsidRDefault="009F1571" w:rsidP="00A245BC">
      <w:pPr>
        <w:shd w:val="clear" w:color="auto" w:fill="FFFFFF"/>
        <w:spacing w:before="269"/>
        <w:ind w:left="10" w:firstLine="709"/>
        <w:rPr>
          <w:rFonts w:ascii="Times New Roman" w:hAnsi="Times New Roman" w:cs="Times New Roman"/>
          <w:b/>
          <w:bCs/>
          <w:spacing w:val="-1"/>
          <w:sz w:val="24"/>
          <w:szCs w:val="24"/>
        </w:rPr>
      </w:pPr>
    </w:p>
    <w:p w:rsidR="002F3922" w:rsidRPr="009F1571" w:rsidRDefault="002F3922" w:rsidP="00A245BC">
      <w:pPr>
        <w:pStyle w:val="a4"/>
        <w:ind w:firstLine="709"/>
        <w:jc w:val="right"/>
        <w:rPr>
          <w:rFonts w:ascii="Times New Roman" w:hAnsi="Times New Roman" w:cs="Times New Roman"/>
        </w:rPr>
      </w:pPr>
    </w:p>
    <w:p w:rsidR="002F3922" w:rsidRPr="009F1571" w:rsidRDefault="002F3922" w:rsidP="00A245BC">
      <w:pPr>
        <w:pStyle w:val="a4"/>
        <w:ind w:firstLine="709"/>
        <w:jc w:val="right"/>
        <w:rPr>
          <w:noProof/>
        </w:rPr>
      </w:pPr>
    </w:p>
    <w:p w:rsidR="009F1571" w:rsidRDefault="009F1571" w:rsidP="00A245BC">
      <w:pPr>
        <w:ind w:firstLine="709"/>
        <w:jc w:val="center"/>
        <w:rPr>
          <w:rFonts w:ascii="Times New Roman" w:hAnsi="Times New Roman" w:cs="Times New Roman"/>
          <w:bCs/>
          <w:noProof/>
          <w:sz w:val="24"/>
          <w:szCs w:val="24"/>
        </w:rPr>
      </w:pPr>
    </w:p>
    <w:p w:rsidR="009F1571" w:rsidRDefault="009F1571" w:rsidP="00A245BC">
      <w:pPr>
        <w:ind w:firstLine="709"/>
        <w:jc w:val="center"/>
        <w:rPr>
          <w:rFonts w:ascii="Times New Roman" w:hAnsi="Times New Roman" w:cs="Times New Roman"/>
          <w:bCs/>
          <w:noProof/>
          <w:sz w:val="24"/>
          <w:szCs w:val="24"/>
        </w:rPr>
      </w:pPr>
    </w:p>
    <w:p w:rsidR="009F1571" w:rsidRDefault="009F1571" w:rsidP="00A245BC">
      <w:pPr>
        <w:ind w:firstLine="709"/>
        <w:jc w:val="center"/>
        <w:rPr>
          <w:rFonts w:ascii="Times New Roman" w:hAnsi="Times New Roman" w:cs="Times New Roman"/>
          <w:bCs/>
          <w:noProof/>
          <w:sz w:val="24"/>
          <w:szCs w:val="24"/>
        </w:rPr>
      </w:pPr>
    </w:p>
    <w:p w:rsidR="0036745E" w:rsidRDefault="0036745E" w:rsidP="00A245BC">
      <w:pPr>
        <w:ind w:firstLine="709"/>
        <w:jc w:val="center"/>
        <w:rPr>
          <w:rFonts w:ascii="Times New Roman" w:hAnsi="Times New Roman" w:cs="Times New Roman"/>
          <w:bCs/>
          <w:noProof/>
          <w:sz w:val="24"/>
          <w:szCs w:val="24"/>
        </w:rPr>
      </w:pPr>
    </w:p>
    <w:p w:rsidR="00A245BC" w:rsidRDefault="00A245BC" w:rsidP="00A245BC">
      <w:pPr>
        <w:ind w:firstLine="709"/>
        <w:jc w:val="center"/>
        <w:rPr>
          <w:rFonts w:ascii="Times New Roman" w:hAnsi="Times New Roman" w:cs="Times New Roman"/>
          <w:bCs/>
          <w:noProof/>
          <w:sz w:val="24"/>
          <w:szCs w:val="24"/>
        </w:rPr>
      </w:pPr>
    </w:p>
    <w:p w:rsidR="00072644" w:rsidRPr="009F1571" w:rsidRDefault="00072644" w:rsidP="00A245BC">
      <w:pPr>
        <w:ind w:firstLine="709"/>
        <w:jc w:val="center"/>
        <w:rPr>
          <w:rFonts w:ascii="Times New Roman" w:hAnsi="Times New Roman" w:cs="Times New Roman"/>
          <w:bCs/>
          <w:noProof/>
          <w:sz w:val="24"/>
          <w:szCs w:val="24"/>
        </w:rPr>
      </w:pPr>
    </w:p>
    <w:p w:rsidR="002F3922" w:rsidRPr="00AC4707" w:rsidRDefault="002F3922" w:rsidP="00A245BC">
      <w:pPr>
        <w:spacing w:after="0" w:line="240" w:lineRule="auto"/>
        <w:ind w:firstLine="709"/>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sz w:val="24"/>
          <w:szCs w:val="24"/>
        </w:rPr>
        <w:lastRenderedPageBreak/>
        <w:t>ПОЯСНИТЕЛЬНАЯ  ЗАПИСКА</w:t>
      </w:r>
    </w:p>
    <w:p w:rsidR="00A245BC" w:rsidRPr="00AC4707" w:rsidRDefault="002F3922" w:rsidP="00A245BC">
      <w:pPr>
        <w:widowControl w:val="0"/>
        <w:spacing w:after="0" w:line="274" w:lineRule="exact"/>
        <w:ind w:right="20" w:firstLine="709"/>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к учебному плану для детей с нарушением интеллекта по ФГОС на 20</w:t>
      </w:r>
      <w:r w:rsidR="00177D5F">
        <w:rPr>
          <w:rFonts w:ascii="Times New Roman" w:eastAsia="Times New Roman" w:hAnsi="Times New Roman" w:cs="Times New Roman"/>
          <w:b/>
          <w:bCs/>
          <w:sz w:val="24"/>
          <w:szCs w:val="24"/>
        </w:rPr>
        <w:t>21</w:t>
      </w:r>
      <w:r w:rsidRPr="00AC4707">
        <w:rPr>
          <w:rFonts w:ascii="Times New Roman" w:eastAsia="Times New Roman" w:hAnsi="Times New Roman" w:cs="Times New Roman"/>
          <w:b/>
          <w:bCs/>
          <w:sz w:val="24"/>
          <w:szCs w:val="24"/>
        </w:rPr>
        <w:t>/20</w:t>
      </w:r>
      <w:r w:rsidR="003C034A">
        <w:rPr>
          <w:rFonts w:ascii="Times New Roman" w:eastAsia="Times New Roman" w:hAnsi="Times New Roman" w:cs="Times New Roman"/>
          <w:b/>
          <w:bCs/>
          <w:sz w:val="24"/>
          <w:szCs w:val="24"/>
        </w:rPr>
        <w:t>2</w:t>
      </w:r>
      <w:r w:rsidR="00177D5F">
        <w:rPr>
          <w:rFonts w:ascii="Times New Roman" w:eastAsia="Times New Roman" w:hAnsi="Times New Roman" w:cs="Times New Roman"/>
          <w:b/>
          <w:bCs/>
          <w:sz w:val="24"/>
          <w:szCs w:val="24"/>
        </w:rPr>
        <w:t>2</w:t>
      </w:r>
      <w:r w:rsidRPr="00AC4707">
        <w:rPr>
          <w:rFonts w:ascii="Times New Roman" w:eastAsia="Times New Roman" w:hAnsi="Times New Roman" w:cs="Times New Roman"/>
          <w:b/>
          <w:bCs/>
          <w:sz w:val="24"/>
          <w:szCs w:val="24"/>
        </w:rPr>
        <w:t xml:space="preserve"> учебный год</w:t>
      </w:r>
    </w:p>
    <w:p w:rsidR="002F3922" w:rsidRPr="00AC4707" w:rsidRDefault="00E041E7" w:rsidP="00A245B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Учебный план на 2021</w:t>
      </w:r>
      <w:r w:rsidR="002F3922" w:rsidRPr="00AC4707">
        <w:rPr>
          <w:rFonts w:ascii="Times New Roman" w:hAnsi="Times New Roman" w:cs="Times New Roman"/>
          <w:sz w:val="24"/>
          <w:szCs w:val="24"/>
        </w:rPr>
        <w:t>-20</w:t>
      </w:r>
      <w:r>
        <w:rPr>
          <w:rFonts w:ascii="Times New Roman" w:hAnsi="Times New Roman" w:cs="Times New Roman"/>
          <w:sz w:val="24"/>
          <w:szCs w:val="24"/>
        </w:rPr>
        <w:t>22</w:t>
      </w:r>
      <w:r w:rsidR="002F3922" w:rsidRPr="00AC4707">
        <w:rPr>
          <w:rFonts w:ascii="Times New Roman" w:hAnsi="Times New Roman" w:cs="Times New Roman"/>
          <w:sz w:val="24"/>
          <w:szCs w:val="24"/>
        </w:rPr>
        <w:t xml:space="preserve"> учебный год составлен на основе следующих документов: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Закона Российской Федерации от 29.12.2012 г. №273-ФЗ «Об образовании в Российской Федерации»; </w:t>
      </w:r>
    </w:p>
    <w:p w:rsidR="002F3922" w:rsidRPr="00AC4707" w:rsidRDefault="002F3922" w:rsidP="00A245BC">
      <w:pPr>
        <w:spacing w:after="0" w:line="240" w:lineRule="auto"/>
        <w:ind w:firstLine="709"/>
        <w:jc w:val="both"/>
        <w:textAlignment w:val="baseline"/>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Приказа Министерства образования и науки Российской Федерации от 19.12.2014 №1599 «</w:t>
      </w:r>
      <w:r w:rsidRPr="00AC4707">
        <w:rPr>
          <w:rFonts w:ascii="Times New Roman" w:eastAsia="Times New Roman" w:hAnsi="Times New Roman" w:cs="Times New Roman"/>
          <w:color w:val="000000"/>
          <w:sz w:val="24"/>
          <w:szCs w:val="24"/>
        </w:rPr>
        <w:t>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Примерной адаптированной основной образовательной программы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2015г. №4/15);</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-Приказа Министерства образования и науки Российской Федерации от 30.08.2011 №  1015 «Об утверждении порядка организации и осуществления образовательной деятельности по основным общеобразовательным программам - общеобразовательным программам начального общего, основного общего и среднего общего образования»;</w:t>
      </w:r>
    </w:p>
    <w:p w:rsidR="002F3922" w:rsidRPr="00AC4707" w:rsidRDefault="002F3922" w:rsidP="00A245BC">
      <w:pPr>
        <w:widowControl w:val="0"/>
        <w:autoSpaceDE w:val="0"/>
        <w:autoSpaceDN w:val="0"/>
        <w:adjustRightInd w:val="0"/>
        <w:spacing w:after="0" w:line="240" w:lineRule="auto"/>
        <w:ind w:firstLine="709"/>
        <w:jc w:val="both"/>
        <w:outlineLvl w:val="0"/>
        <w:rPr>
          <w:rFonts w:ascii="Times New Roman" w:hAnsi="Times New Roman" w:cs="Times New Roman"/>
          <w:bCs/>
          <w:sz w:val="24"/>
          <w:szCs w:val="24"/>
        </w:rPr>
      </w:pPr>
      <w:r w:rsidRPr="00AC4707">
        <w:rPr>
          <w:rFonts w:ascii="Times New Roman" w:hAnsi="Times New Roman" w:cs="Times New Roman"/>
          <w:b/>
          <w:bCs/>
          <w:color w:val="26282F"/>
          <w:sz w:val="24"/>
          <w:szCs w:val="24"/>
        </w:rPr>
        <w:t xml:space="preserve">- </w:t>
      </w:r>
      <w:r w:rsidRPr="00AC4707">
        <w:rPr>
          <w:rFonts w:ascii="Times New Roman" w:hAnsi="Times New Roman" w:cs="Times New Roman"/>
          <w:bCs/>
          <w:sz w:val="24"/>
          <w:szCs w:val="24"/>
        </w:rPr>
        <w:t xml:space="preserve">Постановления Главного Государственного санитарного врача Российской Федерации «Об утверждении СанПин 2.4.3286-15 «Санитарно-эпидемиологические требования к условиям и организации обучения  </w:t>
      </w:r>
      <w:hyperlink r:id="rId7" w:history="1">
        <w:r w:rsidRPr="00AC4707">
          <w:rPr>
            <w:rFonts w:ascii="Times New Roman" w:hAnsi="Times New Roman" w:cs="Times New Roman"/>
            <w:sz w:val="24"/>
            <w:szCs w:val="24"/>
          </w:rPr>
          <w:t xml:space="preserve">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hyperlink>
      <w:r w:rsidRPr="00AC4707">
        <w:rPr>
          <w:rFonts w:ascii="Times New Roman" w:hAnsi="Times New Roman" w:cs="Times New Roman"/>
          <w:bCs/>
          <w:sz w:val="24"/>
          <w:szCs w:val="24"/>
        </w:rPr>
        <w:t xml:space="preserve"> от 10.07.2015 №26.</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Приказа Минобрнауки России от 31 марта 2014 года №253 «Об утверждении федерального перечня учебников, рекомендованных к использованию при реализации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имеющих государственную аккредитацию образовательных программ начального общего, основного общего и среднего общего образования»;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Письма Министерства образования и науки Российской Федерации от 12 мая 2011 г. №03-296 «Об организации внеурочной деятельности при введении ФГОС общего образования»;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Письма Министерства образования и науки Российской Федерации от 13.10.2011г. №19-255 «О направлении рекомендации» (Рекомендации по совершенствованию преподавания физической культуры в специальных (коррекционных) заведениях»;</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Письма Минобразования России от 31.10.2003 №13-51-263/123 «Об оценивании и аттестации учащихся, отнесенных по состоянию здоровья к специальной медицинской группе для занятий физической культурой».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 1-4 классах, для обучающихся, воспитанников с легкой умственной отсталостью - осуществляется начальный этап обучения, на котором общеобразовательная подготовка сочетается с коррекционной и пропедевтической работой.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Продолжительность обучения: в начальной школе 4 года, в основной школе – 5 лет.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В 5</w:t>
      </w:r>
      <w:r w:rsidR="00E041E7">
        <w:rPr>
          <w:rFonts w:ascii="Times New Roman" w:hAnsi="Times New Roman" w:cs="Times New Roman"/>
          <w:color w:val="000000"/>
          <w:sz w:val="24"/>
          <w:szCs w:val="24"/>
        </w:rPr>
        <w:t>б</w:t>
      </w:r>
      <w:r w:rsidRPr="00AC4707">
        <w:rPr>
          <w:rFonts w:ascii="Times New Roman" w:hAnsi="Times New Roman" w:cs="Times New Roman"/>
          <w:color w:val="000000"/>
          <w:sz w:val="24"/>
          <w:szCs w:val="24"/>
        </w:rPr>
        <w:t>-9</w:t>
      </w:r>
      <w:r w:rsidR="00E041E7">
        <w:rPr>
          <w:rFonts w:ascii="Times New Roman" w:hAnsi="Times New Roman" w:cs="Times New Roman"/>
          <w:color w:val="000000"/>
          <w:sz w:val="24"/>
          <w:szCs w:val="24"/>
        </w:rPr>
        <w:t>б</w:t>
      </w:r>
      <w:r w:rsidRPr="00AC4707">
        <w:rPr>
          <w:rFonts w:ascii="Times New Roman" w:hAnsi="Times New Roman" w:cs="Times New Roman"/>
          <w:color w:val="000000"/>
          <w:sz w:val="24"/>
          <w:szCs w:val="24"/>
        </w:rPr>
        <w:t xml:space="preserve"> классах - продолжается </w:t>
      </w:r>
      <w:proofErr w:type="gramStart"/>
      <w:r w:rsidRPr="00AC4707">
        <w:rPr>
          <w:rFonts w:ascii="Times New Roman" w:hAnsi="Times New Roman" w:cs="Times New Roman"/>
          <w:color w:val="000000"/>
          <w:sz w:val="24"/>
          <w:szCs w:val="24"/>
        </w:rPr>
        <w:t>обучение по</w:t>
      </w:r>
      <w:proofErr w:type="gramEnd"/>
      <w:r w:rsidRPr="00AC4707">
        <w:rPr>
          <w:rFonts w:ascii="Times New Roman" w:hAnsi="Times New Roman" w:cs="Times New Roman"/>
          <w:color w:val="000000"/>
          <w:sz w:val="24"/>
          <w:szCs w:val="24"/>
        </w:rPr>
        <w:t xml:space="preserve"> предметным областям. Вводится профильный труд.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В соответствии с учебным планом устанавливается следующая продолжительность учебного года:</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2</w:t>
      </w:r>
      <w:r w:rsidR="00E041E7">
        <w:rPr>
          <w:rFonts w:ascii="Times New Roman" w:hAnsi="Times New Roman" w:cs="Times New Roman"/>
          <w:color w:val="000000"/>
          <w:sz w:val="24"/>
          <w:szCs w:val="24"/>
        </w:rPr>
        <w:t>б</w:t>
      </w:r>
      <w:r w:rsidRPr="00AC4707">
        <w:rPr>
          <w:rFonts w:ascii="Times New Roman" w:hAnsi="Times New Roman" w:cs="Times New Roman"/>
          <w:color w:val="000000"/>
          <w:sz w:val="24"/>
          <w:szCs w:val="24"/>
        </w:rPr>
        <w:t>-9</w:t>
      </w:r>
      <w:r w:rsidR="00E041E7">
        <w:rPr>
          <w:rFonts w:ascii="Times New Roman" w:hAnsi="Times New Roman" w:cs="Times New Roman"/>
          <w:color w:val="000000"/>
          <w:sz w:val="24"/>
          <w:szCs w:val="24"/>
        </w:rPr>
        <w:t>б</w:t>
      </w:r>
      <w:r w:rsidRPr="00AC4707">
        <w:rPr>
          <w:rFonts w:ascii="Times New Roman" w:hAnsi="Times New Roman" w:cs="Times New Roman"/>
          <w:color w:val="000000"/>
          <w:sz w:val="24"/>
          <w:szCs w:val="24"/>
        </w:rPr>
        <w:t xml:space="preserve"> класс-34 учебные недели.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Продолжительность каникул не менее 30 календарных дней в учебном году, летом – 8 календарных недель, дополнительные каникулы для первого класса в третьей четверти – 7 календарных дней.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 Комплектование классов проводится на </w:t>
      </w:r>
      <w:r w:rsidRPr="00AC4707">
        <w:rPr>
          <w:rFonts w:ascii="Times New Roman" w:hAnsi="Times New Roman" w:cs="Times New Roman"/>
          <w:color w:val="000000"/>
          <w:sz w:val="24"/>
          <w:szCs w:val="24"/>
        </w:rPr>
        <w:lastRenderedPageBreak/>
        <w:t>основании заключения ПМПК. Количество детей в классе определяется в зависимости от категрии обучающихся согласно СанПиН 2.4.2.3286-15.</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Учебный план включает обязательную часть и часть, формируемую участниками образовательных отношений, а также состоит из часов, необходимых для проведения реабилитационно-коррекционных мероприятий.</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Максимальный общий объем недельной образовательной нагрузки (количества учебных занятий) учебного плана, реализуемой через урочную и внеурочную деятельность, не превышает гигиенические требования к максимальному общему объему недельной нагрузки обучающихся по классам в соответствии с СанПин 2.4.2.3286-15.</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Содержание общего образования обучающихся с нарушением интеллекта реализуется преимущественно за счет введения учебных предметов, обеспечивающих целостное восприятие мира, с учетом их особых образовательных потребностей и возможностей, а также корреционно – развивающих курсов, направленных на коррекцию недостатков психической сферы. </w:t>
      </w:r>
    </w:p>
    <w:p w:rsidR="002F3922" w:rsidRPr="00AC4707" w:rsidRDefault="003C034A"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002F3922" w:rsidRPr="00AC4707">
        <w:rPr>
          <w:rFonts w:ascii="Times New Roman" w:hAnsi="Times New Roman" w:cs="Times New Roman"/>
          <w:color w:val="000000"/>
          <w:sz w:val="24"/>
          <w:szCs w:val="24"/>
        </w:rPr>
        <w:t>бязательная часть учебного плана отражант содержание образования, которое обеспечивает достижение важнейших целей современного образования обучающихся с нарушением интеллекта:</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формирование основ духовно – нравственного развития обучающихся, приобщение их к общекультурным, национальным и этнокультурным ценностям;</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формирование здорового образа жизни, элементарных правил поведения в экстремальных ситуациях.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Обучение  общеобразовательным предметам имеет практическую направленность, принцип коррекции является ведущим, учитывается воспитывающая роль обучения, необходимость формирования таких черт характера, которые способствуют достижению личностных результатов, включающих индивидуально-личностные качества, жизненные и социальные компетенциии целостные установки.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Предметные результаты обучающихся с нарушением интеллекта не являются основным критерием при принятии решения о переводе обучающегося в следующий класс, но рассматриваются как одна из составляющих при оценке итоговых достижений. Для обучающихся с нарушением интеллекта определяются два уровня овладения предметными результатами: минимальный и достаточный.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Минимальный уровень является обязательным для всех обучающихся с нарушением интеллекта. Отсутствие достижения этого уровня по отдельным предметам не является препятствием к продолжению образования.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Достаточный уровень освоения предметных результатов не является обязательным для всех обучающихся.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Трудовое обучение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учащихся с ограниченными возможностями здоровья  и их родителей (законных представителей) на основе выбора профиля труда, включающего в себя подготовку учащегося для индивидуальной трудовой деятельности.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Содержание и методы трудового обучения на каждом этапе должны соответствовать возрасту обучающегося, учебным, воспитательным и коррекционным задачам.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Нагрузка для уроков физкультуры планируется для каждого обучающегося индивидуально в соответствии с рекомендациями специалистов и с учетом характера патологии и степени ограничений здоровья.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Часть учебного плана, формируемая участниками образовательных отношений, обеспечивает реализацию особых образовательных потребностей, характерных для данной </w:t>
      </w:r>
      <w:r w:rsidRPr="00AC4707">
        <w:rPr>
          <w:rFonts w:ascii="Times New Roman" w:hAnsi="Times New Roman" w:cs="Times New Roman"/>
          <w:color w:val="000000"/>
          <w:sz w:val="24"/>
          <w:szCs w:val="24"/>
        </w:rPr>
        <w:lastRenderedPageBreak/>
        <w:t>группы обучающихся. Время, отводимое на данную часть внутри максимально допустимой недельной нагрузки обучающихся, используется на:</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увеличение учебных часов, отводимых на изучение отдельных учебных предметов обязательной части;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введение учебных курсов, обеспечивающих приобретение дополнительных знаний, умений и навыков в связи с актуальными запросами общества.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Часть учебного плана, формируемая участниками образовательных отношений, предусматривает: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учебные занятия, обеспечивающие удовлетворение особых образовательных потребностей обучающихся с умственной отсталостью и необходимую коррекцию недостатков в психофизическом, социальном развитии;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учебные занятия, обеспечивающие различные интересы обучающихся с умственной отсталостью, в том числе этнокультурные;</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учебные занятия для факультативного изучения отдельных учебных предметов.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В часть, формируемую участниками образовательных отношений, входит внеурочн</w:t>
      </w:r>
      <w:r>
        <w:rPr>
          <w:rFonts w:ascii="Times New Roman" w:hAnsi="Times New Roman" w:cs="Times New Roman"/>
          <w:color w:val="000000"/>
          <w:sz w:val="24"/>
          <w:szCs w:val="24"/>
        </w:rPr>
        <w:t>ая</w:t>
      </w:r>
      <w:r w:rsidRPr="00AC4707">
        <w:rPr>
          <w:rFonts w:ascii="Times New Roman" w:hAnsi="Times New Roman" w:cs="Times New Roman"/>
          <w:color w:val="000000"/>
          <w:sz w:val="24"/>
          <w:szCs w:val="24"/>
        </w:rPr>
        <w:t xml:space="preserve"> деятельность.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Внеурочная деятельность организуется по направлениям развития личности (коррекционно-развивающее, нравственное, социальное, общекультурное, спортивно-оздоровительное).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Коррекционно-развивающее направление (до 6 часов в неделю)  является обязательным и представлено коррекционно-развивающими занятиями: ритмикой, логопедическими и психокоррекционными занятиями. </w:t>
      </w:r>
    </w:p>
    <w:p w:rsidR="00E34F04"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Продолжительность перемены между урочной и внеурочной деятельностью составляет не менее 30 минут. </w:t>
      </w:r>
    </w:p>
    <w:p w:rsidR="00E34F04" w:rsidRPr="00AC4707" w:rsidRDefault="00E34F04" w:rsidP="002218A1">
      <w:pPr>
        <w:spacing w:after="0" w:line="240" w:lineRule="auto"/>
        <w:jc w:val="center"/>
        <w:rPr>
          <w:rFonts w:ascii="Times New Roman" w:eastAsia="Times New Roman" w:hAnsi="Times New Roman" w:cs="Times New Roman"/>
          <w:bCs/>
          <w:sz w:val="24"/>
          <w:szCs w:val="24"/>
        </w:rPr>
      </w:pPr>
      <w:r w:rsidRPr="00AC4707">
        <w:rPr>
          <w:rFonts w:ascii="Times New Roman" w:eastAsia="Times New Roman" w:hAnsi="Times New Roman" w:cs="Times New Roman"/>
          <w:bCs/>
          <w:sz w:val="24"/>
          <w:szCs w:val="24"/>
        </w:rPr>
        <w:t>Формы проведения промежуточной аттестации по учебному плану</w:t>
      </w:r>
    </w:p>
    <w:p w:rsidR="00E34F04" w:rsidRDefault="00E34F04" w:rsidP="002218A1">
      <w:pPr>
        <w:widowControl w:val="0"/>
        <w:spacing w:after="0" w:line="240" w:lineRule="auto"/>
        <w:ind w:left="20" w:firstLine="300"/>
        <w:jc w:val="center"/>
        <w:rPr>
          <w:rFonts w:ascii="Times New Roman" w:eastAsia="Times New Roman" w:hAnsi="Times New Roman" w:cs="Times New Roman"/>
          <w:bCs/>
          <w:sz w:val="24"/>
          <w:szCs w:val="24"/>
        </w:rPr>
      </w:pPr>
      <w:r w:rsidRPr="00AC4707">
        <w:rPr>
          <w:rFonts w:ascii="Times New Roman" w:eastAsia="Times New Roman" w:hAnsi="Times New Roman" w:cs="Times New Roman"/>
          <w:bCs/>
          <w:sz w:val="24"/>
          <w:szCs w:val="24"/>
        </w:rPr>
        <w:t>на 20</w:t>
      </w:r>
      <w:r w:rsidR="00177D5F">
        <w:rPr>
          <w:rFonts w:ascii="Times New Roman" w:eastAsia="Times New Roman" w:hAnsi="Times New Roman" w:cs="Times New Roman"/>
          <w:bCs/>
          <w:sz w:val="24"/>
          <w:szCs w:val="24"/>
        </w:rPr>
        <w:t>21</w:t>
      </w:r>
      <w:r>
        <w:rPr>
          <w:rFonts w:ascii="Times New Roman" w:eastAsia="Times New Roman" w:hAnsi="Times New Roman" w:cs="Times New Roman"/>
          <w:bCs/>
          <w:sz w:val="24"/>
          <w:szCs w:val="24"/>
        </w:rPr>
        <w:t>-202</w:t>
      </w:r>
      <w:r w:rsidR="00177D5F">
        <w:rPr>
          <w:rFonts w:ascii="Times New Roman" w:eastAsia="Times New Roman" w:hAnsi="Times New Roman" w:cs="Times New Roman"/>
          <w:bCs/>
          <w:sz w:val="24"/>
          <w:szCs w:val="24"/>
        </w:rPr>
        <w:t>2</w:t>
      </w:r>
      <w:r w:rsidRPr="00AC4707">
        <w:rPr>
          <w:rFonts w:ascii="Times New Roman" w:eastAsia="Times New Roman" w:hAnsi="Times New Roman" w:cs="Times New Roman"/>
          <w:bCs/>
          <w:sz w:val="24"/>
          <w:szCs w:val="24"/>
        </w:rPr>
        <w:t xml:space="preserve"> учебный год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3492"/>
        <w:gridCol w:w="921"/>
        <w:gridCol w:w="919"/>
      </w:tblGrid>
      <w:tr w:rsidR="00CB0799" w:rsidTr="00CB0799">
        <w:trPr>
          <w:trHeight w:val="276"/>
          <w:jc w:val="center"/>
        </w:trPr>
        <w:tc>
          <w:tcPr>
            <w:tcW w:w="2297" w:type="dxa"/>
            <w:vMerge w:val="restart"/>
            <w:tcBorders>
              <w:top w:val="single" w:sz="4" w:space="0" w:color="auto"/>
              <w:left w:val="single" w:sz="4" w:space="0" w:color="auto"/>
              <w:right w:val="single" w:sz="4" w:space="0" w:color="auto"/>
            </w:tcBorders>
          </w:tcPr>
          <w:p w:rsidR="00CB0799" w:rsidRDefault="00CB0799" w:rsidP="002218A1">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Предметные области </w:t>
            </w:r>
          </w:p>
        </w:tc>
        <w:tc>
          <w:tcPr>
            <w:tcW w:w="3492" w:type="dxa"/>
            <w:vMerge w:val="restart"/>
            <w:tcBorders>
              <w:top w:val="single" w:sz="4" w:space="0" w:color="auto"/>
              <w:left w:val="single" w:sz="4" w:space="0" w:color="auto"/>
              <w:bottom w:val="single" w:sz="4" w:space="0" w:color="auto"/>
              <w:right w:val="single" w:sz="4" w:space="0" w:color="auto"/>
            </w:tcBorders>
            <w:hideMark/>
          </w:tcPr>
          <w:p w:rsidR="00CB0799" w:rsidRDefault="00CB0799" w:rsidP="002218A1">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Учебные предметы </w:t>
            </w:r>
          </w:p>
        </w:tc>
        <w:tc>
          <w:tcPr>
            <w:tcW w:w="1840" w:type="dxa"/>
            <w:gridSpan w:val="2"/>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jc w:val="center"/>
              <w:rPr>
                <w:rFonts w:ascii="Times New Roman" w:hAnsi="Times New Roman" w:cs="Times New Roman"/>
              </w:rPr>
            </w:pPr>
            <w:r>
              <w:rPr>
                <w:rFonts w:ascii="Times New Roman" w:hAnsi="Times New Roman" w:cs="Times New Roman"/>
              </w:rPr>
              <w:t xml:space="preserve">Классы </w:t>
            </w:r>
          </w:p>
        </w:tc>
      </w:tr>
      <w:tr w:rsidR="00CB0799" w:rsidRPr="00C96514" w:rsidTr="00177D5F">
        <w:trPr>
          <w:trHeight w:val="276"/>
          <w:jc w:val="center"/>
        </w:trPr>
        <w:tc>
          <w:tcPr>
            <w:tcW w:w="2297" w:type="dxa"/>
            <w:vMerge/>
            <w:tcBorders>
              <w:left w:val="single" w:sz="4" w:space="0" w:color="auto"/>
              <w:bottom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caps/>
                <w:sz w:val="24"/>
                <w:szCs w:val="24"/>
              </w:rPr>
            </w:pPr>
          </w:p>
        </w:tc>
        <w:tc>
          <w:tcPr>
            <w:tcW w:w="3492" w:type="dxa"/>
            <w:vMerge/>
            <w:tcBorders>
              <w:top w:val="single" w:sz="4" w:space="0" w:color="auto"/>
              <w:left w:val="single" w:sz="4" w:space="0" w:color="auto"/>
              <w:bottom w:val="single" w:sz="4" w:space="0" w:color="auto"/>
              <w:right w:val="single" w:sz="4" w:space="0" w:color="auto"/>
            </w:tcBorders>
            <w:vAlign w:val="center"/>
            <w:hideMark/>
          </w:tcPr>
          <w:p w:rsidR="00CB0799" w:rsidRDefault="00CB0799" w:rsidP="002218A1">
            <w:pPr>
              <w:spacing w:after="0" w:line="240" w:lineRule="auto"/>
              <w:rPr>
                <w:rFonts w:ascii="Times New Roman" w:eastAsia="Times New Roman" w:hAnsi="Times New Roman" w:cs="Times New Roman"/>
                <w:bCs/>
                <w:caps/>
                <w:sz w:val="24"/>
                <w:szCs w:val="24"/>
              </w:rPr>
            </w:pPr>
          </w:p>
        </w:tc>
        <w:tc>
          <w:tcPr>
            <w:tcW w:w="921" w:type="dxa"/>
            <w:tcBorders>
              <w:top w:val="single" w:sz="4" w:space="0" w:color="auto"/>
              <w:left w:val="single" w:sz="4" w:space="0" w:color="auto"/>
              <w:bottom w:val="single" w:sz="4" w:space="0" w:color="auto"/>
              <w:right w:val="single" w:sz="4" w:space="0" w:color="auto"/>
            </w:tcBorders>
            <w:hideMark/>
          </w:tcPr>
          <w:p w:rsidR="00CB0799" w:rsidRDefault="00CB0799" w:rsidP="002218A1">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3</w:t>
            </w:r>
          </w:p>
        </w:tc>
        <w:tc>
          <w:tcPr>
            <w:tcW w:w="919" w:type="dxa"/>
            <w:tcBorders>
              <w:top w:val="single" w:sz="4" w:space="0" w:color="auto"/>
              <w:left w:val="single" w:sz="4" w:space="0" w:color="auto"/>
              <w:bottom w:val="single" w:sz="4" w:space="0" w:color="auto"/>
              <w:right w:val="single" w:sz="4" w:space="0" w:color="auto"/>
            </w:tcBorders>
            <w:hideMark/>
          </w:tcPr>
          <w:p w:rsidR="00CB0799" w:rsidRDefault="00CB0799" w:rsidP="002218A1">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4</w:t>
            </w:r>
          </w:p>
        </w:tc>
      </w:tr>
      <w:tr w:rsidR="00CB0799" w:rsidRPr="00C96514" w:rsidTr="00177D5F">
        <w:trPr>
          <w:trHeight w:val="276"/>
          <w:jc w:val="center"/>
        </w:trPr>
        <w:tc>
          <w:tcPr>
            <w:tcW w:w="2297" w:type="dxa"/>
            <w:vMerge w:val="restart"/>
            <w:tcBorders>
              <w:top w:val="single" w:sz="4" w:space="0" w:color="auto"/>
              <w:left w:val="single" w:sz="4" w:space="0" w:color="auto"/>
              <w:right w:val="single" w:sz="4" w:space="0" w:color="auto"/>
            </w:tcBorders>
          </w:tcPr>
          <w:p w:rsidR="00CB0799" w:rsidRPr="00520DF1" w:rsidRDefault="00CB0799" w:rsidP="002218A1">
            <w:pPr>
              <w:spacing w:after="0" w:line="240" w:lineRule="auto"/>
              <w:rPr>
                <w:rFonts w:ascii="Times New Roman" w:eastAsia="Times New Roman" w:hAnsi="Times New Roman" w:cs="Times New Roman"/>
                <w:bCs/>
                <w:sz w:val="24"/>
                <w:szCs w:val="24"/>
              </w:rPr>
            </w:pPr>
            <w:r w:rsidRPr="00520DF1">
              <w:rPr>
                <w:rFonts w:ascii="Times New Roman" w:eastAsia="Times New Roman" w:hAnsi="Times New Roman" w:cs="Times New Roman"/>
                <w:bCs/>
                <w:sz w:val="24"/>
                <w:szCs w:val="24"/>
              </w:rPr>
              <w:t xml:space="preserve">1. Язык и речевая практика </w:t>
            </w:r>
          </w:p>
        </w:tc>
        <w:tc>
          <w:tcPr>
            <w:tcW w:w="3492" w:type="dxa"/>
            <w:tcBorders>
              <w:top w:val="single" w:sz="4" w:space="0" w:color="auto"/>
              <w:left w:val="single" w:sz="4" w:space="0" w:color="auto"/>
              <w:bottom w:val="single" w:sz="4" w:space="0" w:color="auto"/>
              <w:right w:val="single" w:sz="4" w:space="0" w:color="auto"/>
            </w:tcBorders>
            <w:vAlign w:val="center"/>
            <w:hideMark/>
          </w:tcPr>
          <w:p w:rsidR="00CB0799" w:rsidRPr="00520DF1" w:rsidRDefault="00CB0799" w:rsidP="002218A1">
            <w:pPr>
              <w:spacing w:after="0" w:line="240" w:lineRule="auto"/>
              <w:rPr>
                <w:rFonts w:ascii="Times New Roman" w:eastAsia="Times New Roman" w:hAnsi="Times New Roman" w:cs="Times New Roman"/>
                <w:bCs/>
                <w:caps/>
                <w:sz w:val="24"/>
                <w:szCs w:val="24"/>
              </w:rPr>
            </w:pPr>
            <w:r w:rsidRPr="00520DF1">
              <w:rPr>
                <w:rFonts w:ascii="Times New Roman" w:eastAsia="Times New Roman" w:hAnsi="Times New Roman" w:cs="Times New Roman"/>
                <w:bCs/>
                <w:sz w:val="24"/>
                <w:szCs w:val="24"/>
              </w:rPr>
              <w:t>Русский язык</w:t>
            </w:r>
          </w:p>
        </w:tc>
        <w:tc>
          <w:tcPr>
            <w:tcW w:w="921" w:type="dxa"/>
            <w:tcBorders>
              <w:top w:val="single" w:sz="4" w:space="0" w:color="auto"/>
              <w:left w:val="single" w:sz="4" w:space="0" w:color="auto"/>
              <w:bottom w:val="single" w:sz="4" w:space="0" w:color="auto"/>
              <w:right w:val="single" w:sz="4" w:space="0" w:color="auto"/>
            </w:tcBorders>
          </w:tcPr>
          <w:p w:rsidR="00CB0799" w:rsidRDefault="00CB0799" w:rsidP="00177D5F">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КС/ГО</w:t>
            </w:r>
          </w:p>
        </w:tc>
        <w:tc>
          <w:tcPr>
            <w:tcW w:w="919"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КС/ГО</w:t>
            </w:r>
          </w:p>
        </w:tc>
      </w:tr>
      <w:tr w:rsidR="00CB0799" w:rsidRPr="00C96514" w:rsidTr="00177D5F">
        <w:trPr>
          <w:jc w:val="center"/>
        </w:trPr>
        <w:tc>
          <w:tcPr>
            <w:tcW w:w="2297" w:type="dxa"/>
            <w:vMerge/>
            <w:tcBorders>
              <w:left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
                <w:bCs/>
                <w:i/>
                <w:sz w:val="24"/>
                <w:szCs w:val="24"/>
              </w:rPr>
            </w:pPr>
          </w:p>
        </w:tc>
        <w:tc>
          <w:tcPr>
            <w:tcW w:w="3492" w:type="dxa"/>
            <w:tcBorders>
              <w:top w:val="single" w:sz="4" w:space="0" w:color="auto"/>
              <w:left w:val="single" w:sz="4" w:space="0" w:color="auto"/>
              <w:bottom w:val="single" w:sz="4" w:space="0" w:color="auto"/>
              <w:right w:val="single" w:sz="4" w:space="0" w:color="auto"/>
            </w:tcBorders>
            <w:hideMark/>
          </w:tcPr>
          <w:p w:rsidR="00CB0799" w:rsidRPr="00520DF1" w:rsidRDefault="00CB0799" w:rsidP="002218A1">
            <w:pPr>
              <w:spacing w:after="0" w:line="240" w:lineRule="auto"/>
              <w:rPr>
                <w:rFonts w:ascii="Times New Roman" w:eastAsia="Times New Roman" w:hAnsi="Times New Roman" w:cs="Times New Roman"/>
                <w:bCs/>
                <w:sz w:val="24"/>
                <w:szCs w:val="24"/>
              </w:rPr>
            </w:pPr>
            <w:r w:rsidRPr="00520DF1">
              <w:rPr>
                <w:rFonts w:ascii="Times New Roman" w:eastAsia="Times New Roman" w:hAnsi="Times New Roman" w:cs="Times New Roman"/>
                <w:bCs/>
                <w:sz w:val="24"/>
                <w:szCs w:val="24"/>
              </w:rPr>
              <w:t xml:space="preserve">Чтение </w:t>
            </w:r>
          </w:p>
        </w:tc>
        <w:tc>
          <w:tcPr>
            <w:tcW w:w="921" w:type="dxa"/>
            <w:tcBorders>
              <w:top w:val="single" w:sz="4" w:space="0" w:color="auto"/>
              <w:left w:val="single" w:sz="4" w:space="0" w:color="auto"/>
              <w:bottom w:val="single" w:sz="4" w:space="0" w:color="auto"/>
              <w:right w:val="single" w:sz="4" w:space="0" w:color="auto"/>
            </w:tcBorders>
          </w:tcPr>
          <w:p w:rsidR="00CB0799" w:rsidRDefault="00CB0799" w:rsidP="00177D5F">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Т/ГО</w:t>
            </w:r>
          </w:p>
        </w:tc>
      </w:tr>
      <w:tr w:rsidR="00CB0799" w:rsidRPr="00C96514" w:rsidTr="00177D5F">
        <w:trPr>
          <w:jc w:val="center"/>
        </w:trPr>
        <w:tc>
          <w:tcPr>
            <w:tcW w:w="2297" w:type="dxa"/>
            <w:vMerge/>
            <w:tcBorders>
              <w:left w:val="single" w:sz="4" w:space="0" w:color="auto"/>
              <w:right w:val="single" w:sz="4" w:space="0" w:color="auto"/>
            </w:tcBorders>
          </w:tcPr>
          <w:p w:rsidR="00CB0799" w:rsidRPr="003F214B" w:rsidRDefault="00CB0799" w:rsidP="002218A1">
            <w:pPr>
              <w:spacing w:after="0" w:line="240" w:lineRule="auto"/>
              <w:rPr>
                <w:rFonts w:ascii="Times New Roman" w:eastAsia="Times New Roman" w:hAnsi="Times New Roman" w:cs="Times New Roman"/>
                <w:bCs/>
                <w:sz w:val="24"/>
                <w:szCs w:val="24"/>
              </w:rPr>
            </w:pPr>
          </w:p>
        </w:tc>
        <w:tc>
          <w:tcPr>
            <w:tcW w:w="3492" w:type="dxa"/>
            <w:tcBorders>
              <w:top w:val="single" w:sz="4" w:space="0" w:color="auto"/>
              <w:left w:val="single" w:sz="4" w:space="0" w:color="auto"/>
              <w:bottom w:val="single" w:sz="4" w:space="0" w:color="auto"/>
              <w:right w:val="single" w:sz="4" w:space="0" w:color="auto"/>
            </w:tcBorders>
          </w:tcPr>
          <w:p w:rsidR="00CB0799" w:rsidRPr="003F214B" w:rsidRDefault="00CB0799" w:rsidP="002218A1">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Речевая практика </w:t>
            </w:r>
          </w:p>
        </w:tc>
        <w:tc>
          <w:tcPr>
            <w:tcW w:w="921" w:type="dxa"/>
            <w:tcBorders>
              <w:top w:val="single" w:sz="4" w:space="0" w:color="auto"/>
              <w:left w:val="single" w:sz="4" w:space="0" w:color="auto"/>
              <w:bottom w:val="single" w:sz="4" w:space="0" w:color="auto"/>
              <w:right w:val="single" w:sz="4" w:space="0" w:color="auto"/>
            </w:tcBorders>
          </w:tcPr>
          <w:p w:rsidR="00CB0799" w:rsidRPr="00DC31B5" w:rsidRDefault="00CB0799" w:rsidP="00177D5F">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CB0799" w:rsidRPr="00DC31B5" w:rsidRDefault="00CB0799" w:rsidP="002218A1">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Т/ГО</w:t>
            </w:r>
          </w:p>
        </w:tc>
      </w:tr>
      <w:tr w:rsidR="00CB0799" w:rsidRPr="00C96514" w:rsidTr="00177D5F">
        <w:trPr>
          <w:jc w:val="center"/>
        </w:trPr>
        <w:tc>
          <w:tcPr>
            <w:tcW w:w="2297" w:type="dxa"/>
            <w:tcBorders>
              <w:top w:val="single" w:sz="4" w:space="0" w:color="auto"/>
              <w:left w:val="single" w:sz="4" w:space="0" w:color="auto"/>
              <w:bottom w:val="single" w:sz="4" w:space="0" w:color="auto"/>
              <w:right w:val="single" w:sz="4" w:space="0" w:color="auto"/>
            </w:tcBorders>
          </w:tcPr>
          <w:p w:rsidR="00CB0799" w:rsidRPr="00DC31B5" w:rsidRDefault="00CB0799" w:rsidP="002218A1">
            <w:pPr>
              <w:spacing w:after="0" w:line="240" w:lineRule="auto"/>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2. Математика</w:t>
            </w:r>
          </w:p>
        </w:tc>
        <w:tc>
          <w:tcPr>
            <w:tcW w:w="3492" w:type="dxa"/>
            <w:tcBorders>
              <w:top w:val="single" w:sz="4" w:space="0" w:color="auto"/>
              <w:left w:val="single" w:sz="4" w:space="0" w:color="auto"/>
              <w:bottom w:val="single" w:sz="4" w:space="0" w:color="auto"/>
              <w:right w:val="single" w:sz="4" w:space="0" w:color="auto"/>
            </w:tcBorders>
            <w:hideMark/>
          </w:tcPr>
          <w:p w:rsidR="00CB0799" w:rsidRPr="00DC31B5" w:rsidRDefault="00CB0799" w:rsidP="002218A1">
            <w:pPr>
              <w:spacing w:after="0" w:line="240" w:lineRule="auto"/>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Математика</w:t>
            </w:r>
          </w:p>
        </w:tc>
        <w:tc>
          <w:tcPr>
            <w:tcW w:w="921" w:type="dxa"/>
            <w:tcBorders>
              <w:top w:val="single" w:sz="4" w:space="0" w:color="auto"/>
              <w:left w:val="single" w:sz="4" w:space="0" w:color="auto"/>
              <w:bottom w:val="single" w:sz="4" w:space="0" w:color="auto"/>
              <w:right w:val="single" w:sz="4" w:space="0" w:color="auto"/>
            </w:tcBorders>
          </w:tcPr>
          <w:p w:rsidR="00CB0799" w:rsidRPr="00DC31B5" w:rsidRDefault="00CB0799" w:rsidP="00177D5F">
            <w:pPr>
              <w:spacing w:after="0" w:line="240" w:lineRule="auto"/>
              <w:jc w:val="center"/>
              <w:rPr>
                <w:rFonts w:ascii="Times New Roman" w:eastAsia="Times New Roman" w:hAnsi="Times New Roman" w:cs="Times New Roman"/>
                <w:bCs/>
                <w:sz w:val="24"/>
                <w:szCs w:val="24"/>
              </w:rPr>
            </w:pPr>
            <w:proofErr w:type="gramStart"/>
            <w:r>
              <w:rPr>
                <w:rFonts w:ascii="Times New Roman" w:eastAsia="Times New Roman" w:hAnsi="Times New Roman" w:cs="Times New Roman"/>
                <w:bCs/>
                <w:sz w:val="24"/>
                <w:szCs w:val="24"/>
              </w:rPr>
              <w:t>КР</w:t>
            </w:r>
            <w:proofErr w:type="gramEnd"/>
            <w:r>
              <w:rPr>
                <w:rFonts w:ascii="Times New Roman" w:eastAsia="Times New Roman" w:hAnsi="Times New Roman" w:cs="Times New Roman"/>
                <w:bCs/>
                <w:sz w:val="24"/>
                <w:szCs w:val="24"/>
              </w:rPr>
              <w:t>/ГО</w:t>
            </w:r>
          </w:p>
        </w:tc>
        <w:tc>
          <w:tcPr>
            <w:tcW w:w="919" w:type="dxa"/>
            <w:tcBorders>
              <w:top w:val="single" w:sz="4" w:space="0" w:color="auto"/>
              <w:left w:val="single" w:sz="4" w:space="0" w:color="auto"/>
              <w:bottom w:val="single" w:sz="4" w:space="0" w:color="auto"/>
              <w:right w:val="single" w:sz="4" w:space="0" w:color="auto"/>
            </w:tcBorders>
          </w:tcPr>
          <w:p w:rsidR="00CB0799" w:rsidRPr="00DC31B5" w:rsidRDefault="00CB0799" w:rsidP="002218A1">
            <w:pPr>
              <w:spacing w:after="0" w:line="240" w:lineRule="auto"/>
              <w:jc w:val="center"/>
              <w:rPr>
                <w:rFonts w:ascii="Times New Roman" w:eastAsia="Times New Roman" w:hAnsi="Times New Roman" w:cs="Times New Roman"/>
                <w:bCs/>
                <w:sz w:val="24"/>
                <w:szCs w:val="24"/>
              </w:rPr>
            </w:pPr>
            <w:proofErr w:type="gramStart"/>
            <w:r>
              <w:rPr>
                <w:rFonts w:ascii="Times New Roman" w:eastAsia="Times New Roman" w:hAnsi="Times New Roman" w:cs="Times New Roman"/>
                <w:bCs/>
                <w:sz w:val="24"/>
                <w:szCs w:val="24"/>
              </w:rPr>
              <w:t>КР</w:t>
            </w:r>
            <w:proofErr w:type="gramEnd"/>
            <w:r>
              <w:rPr>
                <w:rFonts w:ascii="Times New Roman" w:eastAsia="Times New Roman" w:hAnsi="Times New Roman" w:cs="Times New Roman"/>
                <w:bCs/>
                <w:sz w:val="24"/>
                <w:szCs w:val="24"/>
              </w:rPr>
              <w:t>/ГО</w:t>
            </w:r>
          </w:p>
        </w:tc>
      </w:tr>
      <w:tr w:rsidR="00CB0799" w:rsidRPr="00C96514" w:rsidTr="00177D5F">
        <w:trPr>
          <w:jc w:val="center"/>
        </w:trPr>
        <w:tc>
          <w:tcPr>
            <w:tcW w:w="2297" w:type="dxa"/>
            <w:tcBorders>
              <w:top w:val="single" w:sz="4" w:space="0" w:color="auto"/>
              <w:left w:val="single" w:sz="4" w:space="0" w:color="auto"/>
              <w:bottom w:val="single" w:sz="4" w:space="0" w:color="auto"/>
              <w:right w:val="single" w:sz="4" w:space="0" w:color="auto"/>
            </w:tcBorders>
          </w:tcPr>
          <w:p w:rsidR="00CB0799" w:rsidRPr="000C0E0B" w:rsidRDefault="00CB0799" w:rsidP="002218A1">
            <w:pPr>
              <w:spacing w:after="0" w:line="240" w:lineRule="auto"/>
              <w:rPr>
                <w:rFonts w:ascii="Times New Roman" w:eastAsia="Times New Roman" w:hAnsi="Times New Roman" w:cs="Times New Roman"/>
                <w:bCs/>
                <w:sz w:val="24"/>
                <w:szCs w:val="24"/>
              </w:rPr>
            </w:pPr>
            <w:r w:rsidRPr="000C0E0B">
              <w:rPr>
                <w:rFonts w:ascii="Times New Roman" w:eastAsia="Times New Roman" w:hAnsi="Times New Roman" w:cs="Times New Roman"/>
                <w:bCs/>
                <w:sz w:val="24"/>
                <w:szCs w:val="24"/>
              </w:rPr>
              <w:t xml:space="preserve">3.Естествознание </w:t>
            </w:r>
          </w:p>
        </w:tc>
        <w:tc>
          <w:tcPr>
            <w:tcW w:w="3492" w:type="dxa"/>
            <w:tcBorders>
              <w:top w:val="single" w:sz="4" w:space="0" w:color="auto"/>
              <w:left w:val="single" w:sz="4" w:space="0" w:color="auto"/>
              <w:bottom w:val="single" w:sz="4" w:space="0" w:color="auto"/>
              <w:right w:val="single" w:sz="4" w:space="0" w:color="auto"/>
            </w:tcBorders>
            <w:hideMark/>
          </w:tcPr>
          <w:p w:rsidR="00CB0799" w:rsidRPr="000C0E0B" w:rsidRDefault="00CB0799" w:rsidP="002218A1">
            <w:pPr>
              <w:spacing w:after="0" w:line="240" w:lineRule="auto"/>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Живой мир </w:t>
            </w:r>
          </w:p>
        </w:tc>
        <w:tc>
          <w:tcPr>
            <w:tcW w:w="921" w:type="dxa"/>
            <w:tcBorders>
              <w:top w:val="single" w:sz="4" w:space="0" w:color="auto"/>
              <w:left w:val="single" w:sz="4" w:space="0" w:color="auto"/>
              <w:bottom w:val="single" w:sz="4" w:space="0" w:color="auto"/>
              <w:right w:val="single" w:sz="4" w:space="0" w:color="auto"/>
            </w:tcBorders>
          </w:tcPr>
          <w:p w:rsidR="00CB0799" w:rsidRPr="00DC31B5" w:rsidRDefault="00CB0799" w:rsidP="00177D5F">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CB0799" w:rsidRPr="00DC31B5" w:rsidRDefault="00CB0799" w:rsidP="002218A1">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Т/ГО</w:t>
            </w:r>
          </w:p>
        </w:tc>
      </w:tr>
      <w:tr w:rsidR="00CB0799" w:rsidRPr="00C96514" w:rsidTr="00177D5F">
        <w:trPr>
          <w:jc w:val="center"/>
        </w:trPr>
        <w:tc>
          <w:tcPr>
            <w:tcW w:w="2297" w:type="dxa"/>
            <w:tcBorders>
              <w:top w:val="single" w:sz="4" w:space="0" w:color="auto"/>
              <w:left w:val="single" w:sz="4" w:space="0" w:color="auto"/>
              <w:bottom w:val="single" w:sz="4" w:space="0" w:color="auto"/>
              <w:right w:val="single" w:sz="4" w:space="0" w:color="auto"/>
            </w:tcBorders>
          </w:tcPr>
          <w:p w:rsidR="00CB0799" w:rsidRPr="000C0E0B" w:rsidRDefault="00CB0799" w:rsidP="002218A1">
            <w:pPr>
              <w:spacing w:after="0" w:line="240" w:lineRule="auto"/>
              <w:rPr>
                <w:rFonts w:ascii="Times New Roman" w:eastAsia="Times New Roman" w:hAnsi="Times New Roman" w:cs="Times New Roman"/>
                <w:bCs/>
                <w:sz w:val="24"/>
                <w:szCs w:val="24"/>
              </w:rPr>
            </w:pPr>
            <w:r w:rsidRPr="000C0E0B">
              <w:rPr>
                <w:rFonts w:ascii="Times New Roman" w:eastAsia="Times New Roman" w:hAnsi="Times New Roman" w:cs="Times New Roman"/>
                <w:bCs/>
                <w:sz w:val="24"/>
                <w:szCs w:val="24"/>
              </w:rPr>
              <w:t xml:space="preserve">4. Искусство </w:t>
            </w:r>
          </w:p>
        </w:tc>
        <w:tc>
          <w:tcPr>
            <w:tcW w:w="3492" w:type="dxa"/>
            <w:tcBorders>
              <w:top w:val="single" w:sz="4" w:space="0" w:color="auto"/>
              <w:left w:val="single" w:sz="4" w:space="0" w:color="auto"/>
              <w:bottom w:val="single" w:sz="4" w:space="0" w:color="auto"/>
              <w:right w:val="single" w:sz="4" w:space="0" w:color="auto"/>
            </w:tcBorders>
            <w:hideMark/>
          </w:tcPr>
          <w:p w:rsidR="00CB0799" w:rsidRPr="000C0E0B" w:rsidRDefault="00CB0799" w:rsidP="002218A1">
            <w:pPr>
              <w:spacing w:after="0" w:line="240" w:lineRule="auto"/>
              <w:rPr>
                <w:rFonts w:ascii="Times New Roman" w:eastAsia="Times New Roman" w:hAnsi="Times New Roman" w:cs="Times New Roman"/>
                <w:bCs/>
                <w:caps/>
                <w:sz w:val="24"/>
                <w:szCs w:val="24"/>
              </w:rPr>
            </w:pPr>
            <w:r w:rsidRPr="000C0E0B">
              <w:rPr>
                <w:rFonts w:ascii="Times New Roman" w:eastAsia="Times New Roman" w:hAnsi="Times New Roman" w:cs="Times New Roman"/>
                <w:bCs/>
                <w:sz w:val="24"/>
                <w:szCs w:val="24"/>
              </w:rPr>
              <w:t>Музыка</w:t>
            </w:r>
          </w:p>
        </w:tc>
        <w:tc>
          <w:tcPr>
            <w:tcW w:w="921" w:type="dxa"/>
            <w:tcBorders>
              <w:top w:val="single" w:sz="4" w:space="0" w:color="auto"/>
              <w:left w:val="single" w:sz="4" w:space="0" w:color="auto"/>
              <w:bottom w:val="single" w:sz="4" w:space="0" w:color="auto"/>
              <w:right w:val="single" w:sz="4" w:space="0" w:color="auto"/>
            </w:tcBorders>
          </w:tcPr>
          <w:p w:rsidR="00CB0799" w:rsidRPr="00DC31B5" w:rsidRDefault="00CB0799" w:rsidP="00177D5F">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CB0799" w:rsidRPr="00DC31B5" w:rsidRDefault="00CB0799" w:rsidP="002218A1">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Т/ГО</w:t>
            </w:r>
          </w:p>
        </w:tc>
      </w:tr>
      <w:tr w:rsidR="00CB0799" w:rsidRPr="00C96514" w:rsidTr="00177D5F">
        <w:trPr>
          <w:jc w:val="center"/>
        </w:trPr>
        <w:tc>
          <w:tcPr>
            <w:tcW w:w="2297"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sz w:val="24"/>
                <w:szCs w:val="24"/>
              </w:rPr>
            </w:pPr>
          </w:p>
        </w:tc>
        <w:tc>
          <w:tcPr>
            <w:tcW w:w="3492" w:type="dxa"/>
            <w:tcBorders>
              <w:top w:val="single" w:sz="4" w:space="0" w:color="auto"/>
              <w:left w:val="single" w:sz="4" w:space="0" w:color="auto"/>
              <w:bottom w:val="single" w:sz="4" w:space="0" w:color="auto"/>
              <w:right w:val="single" w:sz="4" w:space="0" w:color="auto"/>
            </w:tcBorders>
            <w:hideMark/>
          </w:tcPr>
          <w:p w:rsidR="00CB0799" w:rsidRDefault="00CB0799" w:rsidP="002218A1">
            <w:pPr>
              <w:spacing w:after="0" w:line="240" w:lineRule="auto"/>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Рисование  </w:t>
            </w:r>
          </w:p>
        </w:tc>
        <w:tc>
          <w:tcPr>
            <w:tcW w:w="921" w:type="dxa"/>
            <w:tcBorders>
              <w:top w:val="single" w:sz="4" w:space="0" w:color="auto"/>
              <w:left w:val="single" w:sz="4" w:space="0" w:color="auto"/>
              <w:bottom w:val="single" w:sz="4" w:space="0" w:color="auto"/>
              <w:right w:val="single" w:sz="4" w:space="0" w:color="auto"/>
            </w:tcBorders>
          </w:tcPr>
          <w:p w:rsidR="00CB0799" w:rsidRPr="00DC31B5" w:rsidRDefault="00CB0799" w:rsidP="00177D5F">
            <w:pPr>
              <w:spacing w:after="0" w:line="240" w:lineRule="auto"/>
              <w:jc w:val="center"/>
              <w:rPr>
                <w:rFonts w:ascii="Times New Roman" w:eastAsia="Times New Roman" w:hAnsi="Times New Roman" w:cs="Times New Roman"/>
                <w:bCs/>
                <w:caps/>
                <w:sz w:val="24"/>
                <w:szCs w:val="24"/>
              </w:rPr>
            </w:pPr>
            <w:proofErr w:type="gramStart"/>
            <w:r>
              <w:rPr>
                <w:rFonts w:ascii="Times New Roman" w:eastAsia="Times New Roman" w:hAnsi="Times New Roman" w:cs="Times New Roman"/>
                <w:bCs/>
                <w:caps/>
                <w:sz w:val="24"/>
                <w:szCs w:val="24"/>
              </w:rPr>
              <w:t>ПР</w:t>
            </w:r>
            <w:proofErr w:type="gramEnd"/>
            <w:r>
              <w:rPr>
                <w:rFonts w:ascii="Times New Roman" w:eastAsia="Times New Roman" w:hAnsi="Times New Roman" w:cs="Times New Roman"/>
                <w:bCs/>
                <w:caps/>
                <w:sz w:val="24"/>
                <w:szCs w:val="24"/>
              </w:rPr>
              <w:t>/ГО</w:t>
            </w:r>
          </w:p>
        </w:tc>
        <w:tc>
          <w:tcPr>
            <w:tcW w:w="919" w:type="dxa"/>
            <w:tcBorders>
              <w:top w:val="single" w:sz="4" w:space="0" w:color="auto"/>
              <w:left w:val="single" w:sz="4" w:space="0" w:color="auto"/>
              <w:bottom w:val="single" w:sz="4" w:space="0" w:color="auto"/>
              <w:right w:val="single" w:sz="4" w:space="0" w:color="auto"/>
            </w:tcBorders>
          </w:tcPr>
          <w:p w:rsidR="00CB0799" w:rsidRPr="00DC31B5" w:rsidRDefault="00CB0799" w:rsidP="002218A1">
            <w:pPr>
              <w:spacing w:after="0" w:line="240" w:lineRule="auto"/>
              <w:jc w:val="center"/>
              <w:rPr>
                <w:rFonts w:ascii="Times New Roman" w:eastAsia="Times New Roman" w:hAnsi="Times New Roman" w:cs="Times New Roman"/>
                <w:bCs/>
                <w:caps/>
                <w:sz w:val="24"/>
                <w:szCs w:val="24"/>
              </w:rPr>
            </w:pPr>
            <w:proofErr w:type="gramStart"/>
            <w:r>
              <w:rPr>
                <w:rFonts w:ascii="Times New Roman" w:eastAsia="Times New Roman" w:hAnsi="Times New Roman" w:cs="Times New Roman"/>
                <w:bCs/>
                <w:caps/>
                <w:sz w:val="24"/>
                <w:szCs w:val="24"/>
              </w:rPr>
              <w:t>ПР</w:t>
            </w:r>
            <w:proofErr w:type="gramEnd"/>
            <w:r>
              <w:rPr>
                <w:rFonts w:ascii="Times New Roman" w:eastAsia="Times New Roman" w:hAnsi="Times New Roman" w:cs="Times New Roman"/>
                <w:bCs/>
                <w:caps/>
                <w:sz w:val="24"/>
                <w:szCs w:val="24"/>
              </w:rPr>
              <w:t>/ГО</w:t>
            </w:r>
          </w:p>
        </w:tc>
      </w:tr>
      <w:tr w:rsidR="00CB0799" w:rsidRPr="00C96514" w:rsidTr="00177D5F">
        <w:trPr>
          <w:jc w:val="center"/>
        </w:trPr>
        <w:tc>
          <w:tcPr>
            <w:tcW w:w="2297"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5. Технология </w:t>
            </w:r>
          </w:p>
        </w:tc>
        <w:tc>
          <w:tcPr>
            <w:tcW w:w="3492" w:type="dxa"/>
            <w:tcBorders>
              <w:top w:val="single" w:sz="4" w:space="0" w:color="auto"/>
              <w:left w:val="single" w:sz="4" w:space="0" w:color="auto"/>
              <w:bottom w:val="single" w:sz="4" w:space="0" w:color="auto"/>
              <w:right w:val="single" w:sz="4" w:space="0" w:color="auto"/>
            </w:tcBorders>
            <w:hideMark/>
          </w:tcPr>
          <w:p w:rsidR="00CB0799" w:rsidRDefault="00CB0799" w:rsidP="002218A1">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Ручной труд </w:t>
            </w:r>
          </w:p>
        </w:tc>
        <w:tc>
          <w:tcPr>
            <w:tcW w:w="921" w:type="dxa"/>
            <w:tcBorders>
              <w:top w:val="single" w:sz="4" w:space="0" w:color="auto"/>
              <w:left w:val="single" w:sz="4" w:space="0" w:color="auto"/>
              <w:bottom w:val="single" w:sz="4" w:space="0" w:color="auto"/>
              <w:right w:val="single" w:sz="4" w:space="0" w:color="auto"/>
            </w:tcBorders>
          </w:tcPr>
          <w:p w:rsidR="00CB0799" w:rsidRPr="00DC31B5" w:rsidRDefault="00CB0799" w:rsidP="00177D5F">
            <w:pPr>
              <w:spacing w:after="0" w:line="240" w:lineRule="auto"/>
              <w:jc w:val="center"/>
              <w:rPr>
                <w:rFonts w:ascii="Times New Roman" w:eastAsia="Times New Roman" w:hAnsi="Times New Roman" w:cs="Times New Roman"/>
                <w:bCs/>
                <w:sz w:val="24"/>
                <w:szCs w:val="24"/>
              </w:rPr>
            </w:pPr>
            <w:proofErr w:type="gramStart"/>
            <w:r>
              <w:rPr>
                <w:rFonts w:ascii="Times New Roman" w:eastAsia="Times New Roman" w:hAnsi="Times New Roman" w:cs="Times New Roman"/>
                <w:bCs/>
                <w:sz w:val="24"/>
                <w:szCs w:val="24"/>
              </w:rPr>
              <w:t>ПР</w:t>
            </w:r>
            <w:proofErr w:type="gramEnd"/>
            <w:r>
              <w:rPr>
                <w:rFonts w:ascii="Times New Roman" w:eastAsia="Times New Roman" w:hAnsi="Times New Roman" w:cs="Times New Roman"/>
                <w:bCs/>
                <w:sz w:val="24"/>
                <w:szCs w:val="24"/>
              </w:rPr>
              <w:t>/ГО</w:t>
            </w:r>
          </w:p>
        </w:tc>
        <w:tc>
          <w:tcPr>
            <w:tcW w:w="919" w:type="dxa"/>
            <w:tcBorders>
              <w:top w:val="single" w:sz="4" w:space="0" w:color="auto"/>
              <w:left w:val="single" w:sz="4" w:space="0" w:color="auto"/>
              <w:bottom w:val="single" w:sz="4" w:space="0" w:color="auto"/>
              <w:right w:val="single" w:sz="4" w:space="0" w:color="auto"/>
            </w:tcBorders>
          </w:tcPr>
          <w:p w:rsidR="00CB0799" w:rsidRPr="00DC31B5" w:rsidRDefault="00CB0799" w:rsidP="002218A1">
            <w:pPr>
              <w:spacing w:after="0" w:line="240" w:lineRule="auto"/>
              <w:jc w:val="center"/>
              <w:rPr>
                <w:rFonts w:ascii="Times New Roman" w:eastAsia="Times New Roman" w:hAnsi="Times New Roman" w:cs="Times New Roman"/>
                <w:bCs/>
                <w:sz w:val="24"/>
                <w:szCs w:val="24"/>
              </w:rPr>
            </w:pPr>
            <w:proofErr w:type="gramStart"/>
            <w:r>
              <w:rPr>
                <w:rFonts w:ascii="Times New Roman" w:eastAsia="Times New Roman" w:hAnsi="Times New Roman" w:cs="Times New Roman"/>
                <w:bCs/>
                <w:sz w:val="24"/>
                <w:szCs w:val="24"/>
              </w:rPr>
              <w:t>ПР</w:t>
            </w:r>
            <w:proofErr w:type="gramEnd"/>
            <w:r>
              <w:rPr>
                <w:rFonts w:ascii="Times New Roman" w:eastAsia="Times New Roman" w:hAnsi="Times New Roman" w:cs="Times New Roman"/>
                <w:bCs/>
                <w:sz w:val="24"/>
                <w:szCs w:val="24"/>
              </w:rPr>
              <w:t>/ГО</w:t>
            </w:r>
          </w:p>
        </w:tc>
      </w:tr>
      <w:tr w:rsidR="00CB0799" w:rsidTr="00177D5F">
        <w:trPr>
          <w:jc w:val="center"/>
        </w:trPr>
        <w:tc>
          <w:tcPr>
            <w:tcW w:w="2297"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6. Физическая культура </w:t>
            </w:r>
          </w:p>
        </w:tc>
        <w:tc>
          <w:tcPr>
            <w:tcW w:w="3492" w:type="dxa"/>
            <w:tcBorders>
              <w:top w:val="single" w:sz="4" w:space="0" w:color="auto"/>
              <w:left w:val="single" w:sz="4" w:space="0" w:color="auto"/>
              <w:bottom w:val="single" w:sz="4" w:space="0" w:color="auto"/>
              <w:right w:val="single" w:sz="4" w:space="0" w:color="auto"/>
            </w:tcBorders>
            <w:hideMark/>
          </w:tcPr>
          <w:p w:rsidR="00CB0799" w:rsidRDefault="00CB0799" w:rsidP="002218A1">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Физическая культура</w:t>
            </w:r>
          </w:p>
        </w:tc>
        <w:tc>
          <w:tcPr>
            <w:tcW w:w="921" w:type="dxa"/>
            <w:tcBorders>
              <w:top w:val="single" w:sz="4" w:space="0" w:color="auto"/>
              <w:left w:val="single" w:sz="4" w:space="0" w:color="auto"/>
              <w:bottom w:val="single" w:sz="4" w:space="0" w:color="auto"/>
              <w:right w:val="single" w:sz="4" w:space="0" w:color="auto"/>
            </w:tcBorders>
          </w:tcPr>
          <w:p w:rsidR="00CB0799" w:rsidRPr="00DC31B5" w:rsidRDefault="00CB0799" w:rsidP="00177D5F">
            <w:pPr>
              <w:spacing w:after="0" w:line="240" w:lineRule="auto"/>
              <w:jc w:val="center"/>
              <w:rPr>
                <w:rFonts w:ascii="Times New Roman" w:eastAsia="Times New Roman" w:hAnsi="Times New Roman" w:cs="Times New Roman"/>
                <w:bCs/>
                <w:sz w:val="24"/>
                <w:szCs w:val="24"/>
              </w:rPr>
            </w:pPr>
            <w:proofErr w:type="gramStart"/>
            <w:r>
              <w:rPr>
                <w:rFonts w:ascii="Times New Roman" w:eastAsia="Times New Roman" w:hAnsi="Times New Roman" w:cs="Times New Roman"/>
                <w:bCs/>
                <w:sz w:val="24"/>
                <w:szCs w:val="24"/>
              </w:rPr>
              <w:t>З</w:t>
            </w:r>
            <w:proofErr w:type="gramEnd"/>
            <w:r>
              <w:rPr>
                <w:rFonts w:ascii="Times New Roman" w:eastAsia="Times New Roman" w:hAnsi="Times New Roman" w:cs="Times New Roman"/>
                <w:bCs/>
                <w:sz w:val="24"/>
                <w:szCs w:val="24"/>
              </w:rPr>
              <w:t>/ГО</w:t>
            </w:r>
          </w:p>
        </w:tc>
        <w:tc>
          <w:tcPr>
            <w:tcW w:w="919" w:type="dxa"/>
            <w:tcBorders>
              <w:top w:val="single" w:sz="4" w:space="0" w:color="auto"/>
              <w:left w:val="single" w:sz="4" w:space="0" w:color="auto"/>
              <w:bottom w:val="single" w:sz="4" w:space="0" w:color="auto"/>
              <w:right w:val="single" w:sz="4" w:space="0" w:color="auto"/>
            </w:tcBorders>
          </w:tcPr>
          <w:p w:rsidR="00CB0799" w:rsidRPr="00DC31B5" w:rsidRDefault="00CB0799" w:rsidP="002218A1">
            <w:pPr>
              <w:spacing w:after="0" w:line="240" w:lineRule="auto"/>
              <w:jc w:val="center"/>
              <w:rPr>
                <w:rFonts w:ascii="Times New Roman" w:eastAsia="Times New Roman" w:hAnsi="Times New Roman" w:cs="Times New Roman"/>
                <w:bCs/>
                <w:sz w:val="24"/>
                <w:szCs w:val="24"/>
              </w:rPr>
            </w:pPr>
            <w:proofErr w:type="gramStart"/>
            <w:r>
              <w:rPr>
                <w:rFonts w:ascii="Times New Roman" w:eastAsia="Times New Roman" w:hAnsi="Times New Roman" w:cs="Times New Roman"/>
                <w:bCs/>
                <w:sz w:val="24"/>
                <w:szCs w:val="24"/>
              </w:rPr>
              <w:t>З</w:t>
            </w:r>
            <w:proofErr w:type="gramEnd"/>
            <w:r>
              <w:rPr>
                <w:rFonts w:ascii="Times New Roman" w:eastAsia="Times New Roman" w:hAnsi="Times New Roman" w:cs="Times New Roman"/>
                <w:bCs/>
                <w:sz w:val="24"/>
                <w:szCs w:val="24"/>
              </w:rPr>
              <w:t>/ГО</w:t>
            </w:r>
          </w:p>
        </w:tc>
      </w:tr>
      <w:tr w:rsidR="00CB0799" w:rsidTr="00177D5F">
        <w:trPr>
          <w:jc w:val="center"/>
        </w:trPr>
        <w:tc>
          <w:tcPr>
            <w:tcW w:w="2297" w:type="dxa"/>
            <w:vMerge w:val="restart"/>
            <w:tcBorders>
              <w:top w:val="single" w:sz="4" w:space="0" w:color="auto"/>
              <w:left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7. </w:t>
            </w:r>
            <w:proofErr w:type="gramStart"/>
            <w:r>
              <w:rPr>
                <w:rFonts w:ascii="Times New Roman" w:eastAsia="Times New Roman" w:hAnsi="Times New Roman" w:cs="Times New Roman"/>
                <w:bCs/>
                <w:sz w:val="24"/>
                <w:szCs w:val="24"/>
              </w:rPr>
              <w:t>Часть</w:t>
            </w:r>
            <w:proofErr w:type="gramEnd"/>
            <w:r>
              <w:rPr>
                <w:rFonts w:ascii="Times New Roman" w:eastAsia="Times New Roman" w:hAnsi="Times New Roman" w:cs="Times New Roman"/>
                <w:bCs/>
                <w:sz w:val="24"/>
                <w:szCs w:val="24"/>
              </w:rPr>
              <w:t xml:space="preserve"> формируемая участниками образовательных отношений</w:t>
            </w:r>
            <w:r w:rsidRPr="002218A1">
              <w:rPr>
                <w:rFonts w:ascii="Times New Roman" w:eastAsia="Times New Roman" w:hAnsi="Times New Roman" w:cs="Times New Roman"/>
                <w:bCs/>
                <w:sz w:val="24"/>
                <w:szCs w:val="24"/>
              </w:rPr>
              <w:t xml:space="preserve"> </w:t>
            </w:r>
          </w:p>
        </w:tc>
        <w:tc>
          <w:tcPr>
            <w:tcW w:w="3492"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Родной язык (</w:t>
            </w:r>
            <w:proofErr w:type="spellStart"/>
            <w:r>
              <w:rPr>
                <w:rFonts w:ascii="Times New Roman" w:eastAsia="Times New Roman" w:hAnsi="Times New Roman" w:cs="Times New Roman"/>
                <w:bCs/>
                <w:sz w:val="24"/>
                <w:szCs w:val="24"/>
              </w:rPr>
              <w:t>язу</w:t>
            </w:r>
            <w:proofErr w:type="spellEnd"/>
            <w:r>
              <w:rPr>
                <w:rFonts w:ascii="Times New Roman" w:eastAsia="Times New Roman" w:hAnsi="Times New Roman" w:cs="Times New Roman"/>
                <w:bCs/>
                <w:sz w:val="24"/>
                <w:szCs w:val="24"/>
              </w:rPr>
              <w:t>)</w:t>
            </w:r>
          </w:p>
        </w:tc>
        <w:tc>
          <w:tcPr>
            <w:tcW w:w="921" w:type="dxa"/>
            <w:tcBorders>
              <w:top w:val="single" w:sz="4" w:space="0" w:color="auto"/>
              <w:left w:val="single" w:sz="4" w:space="0" w:color="auto"/>
              <w:bottom w:val="single" w:sz="4" w:space="0" w:color="auto"/>
              <w:right w:val="single" w:sz="4" w:space="0" w:color="auto"/>
            </w:tcBorders>
          </w:tcPr>
          <w:p w:rsidR="00CB0799" w:rsidRDefault="00CB0799" w:rsidP="00177D5F">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КД/ГО</w:t>
            </w:r>
          </w:p>
        </w:tc>
        <w:tc>
          <w:tcPr>
            <w:tcW w:w="919"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КД/ГО</w:t>
            </w:r>
          </w:p>
        </w:tc>
      </w:tr>
      <w:tr w:rsidR="00CB0799" w:rsidTr="00177D5F">
        <w:trPr>
          <w:jc w:val="center"/>
        </w:trPr>
        <w:tc>
          <w:tcPr>
            <w:tcW w:w="2297" w:type="dxa"/>
            <w:vMerge/>
            <w:tcBorders>
              <w:left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sz w:val="24"/>
                <w:szCs w:val="24"/>
              </w:rPr>
            </w:pPr>
          </w:p>
        </w:tc>
        <w:tc>
          <w:tcPr>
            <w:tcW w:w="3492"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sz w:val="24"/>
                <w:szCs w:val="24"/>
              </w:rPr>
            </w:pPr>
            <w:r w:rsidRPr="002218A1">
              <w:rPr>
                <w:rFonts w:ascii="Times New Roman" w:eastAsia="Times New Roman" w:hAnsi="Times New Roman" w:cs="Times New Roman"/>
                <w:bCs/>
                <w:sz w:val="24"/>
                <w:szCs w:val="24"/>
              </w:rPr>
              <w:t>Литературн</w:t>
            </w:r>
            <w:r>
              <w:rPr>
                <w:rFonts w:ascii="Times New Roman" w:eastAsia="Times New Roman" w:hAnsi="Times New Roman" w:cs="Times New Roman"/>
                <w:bCs/>
                <w:sz w:val="24"/>
                <w:szCs w:val="24"/>
              </w:rPr>
              <w:t>ое чтение на родном языке (</w:t>
            </w:r>
            <w:proofErr w:type="spellStart"/>
            <w:r>
              <w:rPr>
                <w:rFonts w:ascii="Times New Roman" w:eastAsia="Times New Roman" w:hAnsi="Times New Roman" w:cs="Times New Roman"/>
                <w:bCs/>
                <w:sz w:val="24"/>
                <w:szCs w:val="24"/>
              </w:rPr>
              <w:t>уку</w:t>
            </w:r>
            <w:proofErr w:type="spellEnd"/>
            <w:r>
              <w:rPr>
                <w:rFonts w:ascii="Times New Roman" w:eastAsia="Times New Roman" w:hAnsi="Times New Roman" w:cs="Times New Roman"/>
                <w:bCs/>
                <w:sz w:val="24"/>
                <w:szCs w:val="24"/>
              </w:rPr>
              <w:t>)</w:t>
            </w:r>
          </w:p>
        </w:tc>
        <w:tc>
          <w:tcPr>
            <w:tcW w:w="921" w:type="dxa"/>
            <w:tcBorders>
              <w:top w:val="single" w:sz="4" w:space="0" w:color="auto"/>
              <w:left w:val="single" w:sz="4" w:space="0" w:color="auto"/>
              <w:bottom w:val="single" w:sz="4" w:space="0" w:color="auto"/>
              <w:right w:val="single" w:sz="4" w:space="0" w:color="auto"/>
            </w:tcBorders>
          </w:tcPr>
          <w:p w:rsidR="00CB0799" w:rsidRDefault="00CB0799" w:rsidP="00177D5F">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Т/ГО</w:t>
            </w:r>
          </w:p>
        </w:tc>
      </w:tr>
      <w:tr w:rsidR="00CB0799" w:rsidTr="00177D5F">
        <w:trPr>
          <w:jc w:val="center"/>
        </w:trPr>
        <w:tc>
          <w:tcPr>
            <w:tcW w:w="2297" w:type="dxa"/>
            <w:vMerge/>
            <w:tcBorders>
              <w:left w:val="single" w:sz="4" w:space="0" w:color="auto"/>
              <w:bottom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sz w:val="24"/>
                <w:szCs w:val="24"/>
              </w:rPr>
            </w:pPr>
          </w:p>
        </w:tc>
        <w:tc>
          <w:tcPr>
            <w:tcW w:w="3492"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rPr>
                <w:rFonts w:ascii="Times New Roman" w:eastAsia="Times New Roman" w:hAnsi="Times New Roman" w:cs="Times New Roman"/>
                <w:bCs/>
                <w:sz w:val="24"/>
                <w:szCs w:val="24"/>
              </w:rPr>
            </w:pPr>
            <w:r w:rsidRPr="002218A1">
              <w:rPr>
                <w:rFonts w:ascii="Times New Roman" w:eastAsia="Times New Roman" w:hAnsi="Times New Roman" w:cs="Times New Roman"/>
                <w:bCs/>
                <w:sz w:val="24"/>
                <w:szCs w:val="24"/>
              </w:rPr>
              <w:t>Мир природы и человека</w:t>
            </w:r>
          </w:p>
        </w:tc>
        <w:tc>
          <w:tcPr>
            <w:tcW w:w="921" w:type="dxa"/>
            <w:tcBorders>
              <w:top w:val="single" w:sz="4" w:space="0" w:color="auto"/>
              <w:left w:val="single" w:sz="4" w:space="0" w:color="auto"/>
              <w:bottom w:val="single" w:sz="4" w:space="0" w:color="auto"/>
              <w:right w:val="single" w:sz="4" w:space="0" w:color="auto"/>
            </w:tcBorders>
          </w:tcPr>
          <w:p w:rsidR="00CB0799" w:rsidRDefault="00CB0799" w:rsidP="00177D5F">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CB0799" w:rsidRDefault="00CB0799" w:rsidP="002218A1">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Т/ГО</w:t>
            </w:r>
          </w:p>
        </w:tc>
      </w:tr>
    </w:tbl>
    <w:p w:rsidR="002218A1" w:rsidRPr="00AC4707" w:rsidRDefault="002218A1" w:rsidP="00E34F04">
      <w:pPr>
        <w:widowControl w:val="0"/>
        <w:spacing w:after="0" w:line="274" w:lineRule="exact"/>
        <w:ind w:left="20" w:firstLine="300"/>
        <w:jc w:val="center"/>
        <w:rPr>
          <w:rFonts w:ascii="Times New Roman" w:eastAsia="Times New Roman" w:hAnsi="Times New Roman" w:cs="Times New Roman"/>
          <w:bCs/>
          <w:sz w:val="24"/>
          <w:szCs w:val="24"/>
        </w:rPr>
      </w:pPr>
    </w:p>
    <w:p w:rsidR="00E34F04" w:rsidRPr="00AC4707" w:rsidRDefault="00E34F04" w:rsidP="00E34F04">
      <w:pPr>
        <w:widowControl w:val="0"/>
        <w:spacing w:before="239" w:after="0" w:line="274" w:lineRule="exact"/>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Условные обозначения:</w:t>
      </w:r>
    </w:p>
    <w:p w:rsidR="00E041E7" w:rsidRDefault="00E041E7" w:rsidP="00E34F04">
      <w:pPr>
        <w:widowControl w:val="0"/>
        <w:spacing w:after="0" w:line="274" w:lineRule="exact"/>
        <w:ind w:left="20" w:right="-1"/>
        <w:rPr>
          <w:rFonts w:ascii="Times New Roman" w:eastAsia="Times New Roman" w:hAnsi="Times New Roman" w:cs="Times New Roman"/>
          <w:sz w:val="24"/>
          <w:szCs w:val="24"/>
        </w:rPr>
        <w:sectPr w:rsidR="00E041E7" w:rsidSect="00A245BC">
          <w:pgSz w:w="11907" w:h="16839" w:code="9"/>
          <w:pgMar w:top="1134" w:right="1134" w:bottom="1134" w:left="1134" w:header="720" w:footer="720" w:gutter="0"/>
          <w:cols w:space="60"/>
          <w:noEndnote/>
          <w:docGrid w:linePitch="299"/>
        </w:sectPr>
      </w:pPr>
    </w:p>
    <w:p w:rsidR="00E34F04" w:rsidRPr="00AC4707" w:rsidRDefault="00E34F04" w:rsidP="00E34F04">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lastRenderedPageBreak/>
        <w:t xml:space="preserve">КС - контрольное списывание </w:t>
      </w:r>
    </w:p>
    <w:p w:rsidR="00E34F04" w:rsidRPr="00AC4707" w:rsidRDefault="00E34F04" w:rsidP="00E34F04">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КД - контрольный диктант </w:t>
      </w:r>
    </w:p>
    <w:p w:rsidR="00E34F04" w:rsidRPr="00AC4707" w:rsidRDefault="00E34F04" w:rsidP="00E34F04">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КР - контрольная работа </w:t>
      </w:r>
    </w:p>
    <w:p w:rsidR="00E34F04" w:rsidRPr="00AC4707" w:rsidRDefault="00E34F04" w:rsidP="00E34F04">
      <w:pPr>
        <w:widowControl w:val="0"/>
        <w:tabs>
          <w:tab w:val="left" w:pos="9355"/>
        </w:tabs>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ГО – выставление годовой оценки </w:t>
      </w:r>
    </w:p>
    <w:p w:rsidR="00E34F04" w:rsidRDefault="00E34F04" w:rsidP="00E34F04">
      <w:pPr>
        <w:widowControl w:val="0"/>
        <w:tabs>
          <w:tab w:val="left" w:pos="9355"/>
        </w:tabs>
        <w:spacing w:after="0" w:line="274" w:lineRule="exact"/>
        <w:ind w:left="20" w:right="-1"/>
        <w:rPr>
          <w:rFonts w:ascii="Times New Roman" w:eastAsia="Times New Roman" w:hAnsi="Times New Roman" w:cs="Times New Roman"/>
          <w:sz w:val="24"/>
          <w:szCs w:val="24"/>
        </w:rPr>
      </w:pPr>
      <w:proofErr w:type="gramStart"/>
      <w:r w:rsidRPr="00AC4707">
        <w:rPr>
          <w:rFonts w:ascii="Times New Roman" w:eastAsia="Times New Roman" w:hAnsi="Times New Roman" w:cs="Times New Roman"/>
          <w:sz w:val="24"/>
          <w:szCs w:val="24"/>
        </w:rPr>
        <w:lastRenderedPageBreak/>
        <w:t>Т-</w:t>
      </w:r>
      <w:proofErr w:type="gramEnd"/>
      <w:r w:rsidRPr="00AC4707">
        <w:rPr>
          <w:rFonts w:ascii="Times New Roman" w:eastAsia="Times New Roman" w:hAnsi="Times New Roman" w:cs="Times New Roman"/>
          <w:sz w:val="24"/>
          <w:szCs w:val="24"/>
        </w:rPr>
        <w:t xml:space="preserve"> Тестовая работа</w:t>
      </w:r>
    </w:p>
    <w:p w:rsidR="002218A1" w:rsidRDefault="002218A1" w:rsidP="00E34F04">
      <w:pPr>
        <w:widowControl w:val="0"/>
        <w:tabs>
          <w:tab w:val="left" w:pos="9355"/>
        </w:tabs>
        <w:spacing w:after="0" w:line="274" w:lineRule="exact"/>
        <w:ind w:left="2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З-зачет</w:t>
      </w:r>
    </w:p>
    <w:p w:rsidR="002218A1" w:rsidRPr="00AC4707" w:rsidRDefault="002218A1" w:rsidP="00E34F04">
      <w:pPr>
        <w:widowControl w:val="0"/>
        <w:tabs>
          <w:tab w:val="left" w:pos="9355"/>
        </w:tabs>
        <w:spacing w:after="0" w:line="274" w:lineRule="exact"/>
        <w:ind w:left="2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proofErr w:type="gramStart"/>
      <w:r>
        <w:rPr>
          <w:rFonts w:ascii="Times New Roman" w:eastAsia="Times New Roman" w:hAnsi="Times New Roman" w:cs="Times New Roman"/>
          <w:sz w:val="24"/>
          <w:szCs w:val="24"/>
        </w:rPr>
        <w:t>Р-</w:t>
      </w:r>
      <w:proofErr w:type="gramEnd"/>
      <w:r>
        <w:rPr>
          <w:rFonts w:ascii="Times New Roman" w:eastAsia="Times New Roman" w:hAnsi="Times New Roman" w:cs="Times New Roman"/>
          <w:sz w:val="24"/>
          <w:szCs w:val="24"/>
        </w:rPr>
        <w:t xml:space="preserve"> практическая работа</w:t>
      </w:r>
    </w:p>
    <w:p w:rsidR="00E041E7" w:rsidRDefault="00E041E7" w:rsidP="00865927">
      <w:pPr>
        <w:tabs>
          <w:tab w:val="left" w:pos="163"/>
        </w:tabs>
        <w:rPr>
          <w:rFonts w:ascii="Times New Roman" w:hAnsi="Times New Roman"/>
        </w:rPr>
        <w:sectPr w:rsidR="00E041E7" w:rsidSect="00E041E7">
          <w:type w:val="continuous"/>
          <w:pgSz w:w="11907" w:h="16839" w:code="9"/>
          <w:pgMar w:top="1134" w:right="1134" w:bottom="1134" w:left="1134" w:header="720" w:footer="720" w:gutter="0"/>
          <w:cols w:num="2" w:space="60"/>
          <w:noEndnote/>
          <w:docGrid w:linePitch="299"/>
        </w:sectPr>
      </w:pPr>
    </w:p>
    <w:p w:rsidR="00E34F04" w:rsidRPr="00AC4707" w:rsidRDefault="00E34F04" w:rsidP="00E34F04">
      <w:pPr>
        <w:spacing w:after="0" w:line="240" w:lineRule="auto"/>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sz w:val="24"/>
          <w:szCs w:val="24"/>
        </w:rPr>
        <w:lastRenderedPageBreak/>
        <w:t xml:space="preserve">УЧЕБНЫЙ ПЛАН КЛАСС – КОМПЛЕКТА ДЛЯ ДЕТЕЙ С НАРУШЕНИЯМИ ИНТЕЛЛЕКТА  </w:t>
      </w:r>
      <w:r w:rsidRPr="00AC4707">
        <w:rPr>
          <w:rFonts w:ascii="Times New Roman" w:eastAsia="Times New Roman" w:hAnsi="Times New Roman" w:cs="Times New Roman"/>
          <w:b/>
          <w:bCs/>
          <w:sz w:val="24"/>
          <w:szCs w:val="24"/>
        </w:rPr>
        <w:t>НА СТУПЕНИ</w:t>
      </w:r>
    </w:p>
    <w:p w:rsidR="00E34F04" w:rsidRPr="00520DF1" w:rsidRDefault="00E34F04" w:rsidP="00E34F04">
      <w:pPr>
        <w:spacing w:after="0" w:line="240" w:lineRule="auto"/>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НАЧАЛЬНОГО ОБЩЕГО РАЗВИТИЯ</w:t>
      </w:r>
      <w:r w:rsidRPr="0088066A">
        <w:rPr>
          <w:rFonts w:ascii="Times New Roman" w:eastAsia="Times New Roman" w:hAnsi="Times New Roman" w:cs="Times New Roman"/>
          <w:b/>
          <w:sz w:val="24"/>
          <w:szCs w:val="24"/>
        </w:rPr>
        <w:t xml:space="preserve"> </w:t>
      </w:r>
      <w:r w:rsidRPr="00520DF1">
        <w:rPr>
          <w:rFonts w:ascii="Times New Roman" w:eastAsia="Times New Roman" w:hAnsi="Times New Roman" w:cs="Times New Roman"/>
          <w:b/>
          <w:sz w:val="24"/>
          <w:szCs w:val="24"/>
        </w:rPr>
        <w:t xml:space="preserve">УЧЕБНЫЙ ПЛАН ПО ФГОС НОО  КЛАСС – КОМПЛЕКТА ДЛЯ ДЕТЕЙ С НАРУШЕНИЯМИ ИНТЕЛЛЕКТА  </w:t>
      </w:r>
      <w:r w:rsidRPr="00520DF1">
        <w:rPr>
          <w:rFonts w:ascii="Times New Roman" w:eastAsia="Times New Roman" w:hAnsi="Times New Roman" w:cs="Times New Roman"/>
          <w:b/>
          <w:bCs/>
          <w:sz w:val="24"/>
          <w:szCs w:val="24"/>
        </w:rPr>
        <w:t>НА СТУПЕНИ</w:t>
      </w:r>
    </w:p>
    <w:p w:rsidR="00E34F04" w:rsidRPr="00520DF1" w:rsidRDefault="00E34F04" w:rsidP="00E34F04">
      <w:pPr>
        <w:spacing w:after="0" w:line="240" w:lineRule="auto"/>
        <w:jc w:val="center"/>
        <w:rPr>
          <w:rFonts w:ascii="Times New Roman" w:eastAsia="Times New Roman" w:hAnsi="Times New Roman" w:cs="Times New Roman"/>
          <w:b/>
          <w:sz w:val="24"/>
          <w:szCs w:val="24"/>
        </w:rPr>
      </w:pPr>
      <w:r w:rsidRPr="00520DF1">
        <w:rPr>
          <w:rFonts w:ascii="Times New Roman" w:eastAsia="Times New Roman" w:hAnsi="Times New Roman" w:cs="Times New Roman"/>
          <w:b/>
          <w:bCs/>
          <w:sz w:val="24"/>
          <w:szCs w:val="24"/>
        </w:rPr>
        <w:t xml:space="preserve">НАЧАЛЬНОГО ОБЩЕГО РАЗВИТИЯ ПО ФГОС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3"/>
        <w:gridCol w:w="3238"/>
        <w:gridCol w:w="1046"/>
        <w:gridCol w:w="1317"/>
        <w:gridCol w:w="8"/>
        <w:gridCol w:w="977"/>
        <w:gridCol w:w="8"/>
      </w:tblGrid>
      <w:tr w:rsidR="00CB0799" w:rsidTr="00CB0799">
        <w:trPr>
          <w:trHeight w:val="276"/>
          <w:jc w:val="center"/>
        </w:trPr>
        <w:tc>
          <w:tcPr>
            <w:tcW w:w="2223" w:type="dxa"/>
            <w:vMerge w:val="restart"/>
            <w:tcBorders>
              <w:top w:val="single" w:sz="4" w:space="0" w:color="auto"/>
              <w:left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Предметные области </w:t>
            </w:r>
          </w:p>
        </w:tc>
        <w:tc>
          <w:tcPr>
            <w:tcW w:w="3238" w:type="dxa"/>
            <w:vMerge w:val="restart"/>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Учебные предметы </w:t>
            </w:r>
          </w:p>
        </w:tc>
        <w:tc>
          <w:tcPr>
            <w:tcW w:w="2371" w:type="dxa"/>
            <w:gridSpan w:val="3"/>
            <w:tcBorders>
              <w:top w:val="single" w:sz="4" w:space="0" w:color="auto"/>
              <w:left w:val="single" w:sz="4" w:space="0" w:color="auto"/>
              <w:bottom w:val="single" w:sz="4" w:space="0" w:color="auto"/>
              <w:right w:val="single" w:sz="4" w:space="0" w:color="auto"/>
            </w:tcBorders>
          </w:tcPr>
          <w:p w:rsidR="00CB0799" w:rsidRDefault="00CB0799" w:rsidP="00E34F04">
            <w:pPr>
              <w:jc w:val="center"/>
              <w:rPr>
                <w:rFonts w:ascii="Times New Roman" w:hAnsi="Times New Roman" w:cs="Times New Roman"/>
              </w:rPr>
            </w:pPr>
            <w:r>
              <w:rPr>
                <w:rFonts w:ascii="Times New Roman" w:hAnsi="Times New Roman" w:cs="Times New Roman"/>
              </w:rPr>
              <w:t>Количество часов</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E34F04">
            <w:pPr>
              <w:jc w:val="center"/>
              <w:rPr>
                <w:rFonts w:ascii="Times New Roman" w:hAnsi="Times New Roman" w:cs="Times New Roman"/>
              </w:rPr>
            </w:pPr>
          </w:p>
        </w:tc>
      </w:tr>
      <w:tr w:rsidR="00CB0799" w:rsidTr="00177D5F">
        <w:trPr>
          <w:gridAfter w:val="1"/>
          <w:wAfter w:w="8" w:type="dxa"/>
          <w:trHeight w:val="276"/>
          <w:jc w:val="center"/>
        </w:trPr>
        <w:tc>
          <w:tcPr>
            <w:tcW w:w="2223" w:type="dxa"/>
            <w:vMerge/>
            <w:tcBorders>
              <w:left w:val="single" w:sz="4" w:space="0" w:color="auto"/>
              <w:bottom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caps/>
                <w:sz w:val="24"/>
                <w:szCs w:val="24"/>
              </w:rPr>
            </w:pPr>
          </w:p>
        </w:tc>
        <w:tc>
          <w:tcPr>
            <w:tcW w:w="3238" w:type="dxa"/>
            <w:vMerge/>
            <w:tcBorders>
              <w:top w:val="single" w:sz="4" w:space="0" w:color="auto"/>
              <w:left w:val="single" w:sz="4" w:space="0" w:color="auto"/>
              <w:bottom w:val="single" w:sz="4" w:space="0" w:color="auto"/>
              <w:right w:val="single" w:sz="4" w:space="0" w:color="auto"/>
            </w:tcBorders>
            <w:vAlign w:val="center"/>
            <w:hideMark/>
          </w:tcPr>
          <w:p w:rsidR="00CB0799" w:rsidRDefault="00CB0799" w:rsidP="00E34F04">
            <w:pPr>
              <w:spacing w:after="0" w:line="240" w:lineRule="auto"/>
              <w:rPr>
                <w:rFonts w:ascii="Times New Roman" w:eastAsia="Times New Roman" w:hAnsi="Times New Roman" w:cs="Times New Roman"/>
                <w:bCs/>
                <w:caps/>
                <w:sz w:val="24"/>
                <w:szCs w:val="24"/>
              </w:rPr>
            </w:pP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3</w:t>
            </w:r>
          </w:p>
        </w:tc>
        <w:tc>
          <w:tcPr>
            <w:tcW w:w="1317"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4</w:t>
            </w:r>
          </w:p>
        </w:tc>
        <w:tc>
          <w:tcPr>
            <w:tcW w:w="985" w:type="dxa"/>
            <w:gridSpan w:val="2"/>
            <w:tcBorders>
              <w:top w:val="single" w:sz="4" w:space="0" w:color="auto"/>
              <w:left w:val="single" w:sz="4" w:space="0" w:color="auto"/>
              <w:bottom w:val="single" w:sz="4" w:space="0" w:color="auto"/>
              <w:right w:val="single" w:sz="4" w:space="0" w:color="auto"/>
            </w:tcBorders>
            <w:hideMark/>
          </w:tcPr>
          <w:p w:rsidR="00CB0799" w:rsidRPr="00C96514" w:rsidRDefault="00CB0799" w:rsidP="00E34F04">
            <w:pPr>
              <w:spacing w:after="0" w:line="240" w:lineRule="auto"/>
              <w:rPr>
                <w:rFonts w:ascii="Times New Roman" w:eastAsia="Times New Roman" w:hAnsi="Times New Roman" w:cs="Times New Roman"/>
                <w:bCs/>
                <w:caps/>
                <w:sz w:val="24"/>
                <w:szCs w:val="24"/>
              </w:rPr>
            </w:pPr>
            <w:r w:rsidRPr="00C96514">
              <w:rPr>
                <w:rFonts w:ascii="Times New Roman" w:eastAsia="Times New Roman" w:hAnsi="Times New Roman" w:cs="Times New Roman"/>
                <w:bCs/>
                <w:sz w:val="24"/>
                <w:szCs w:val="24"/>
              </w:rPr>
              <w:t>всего</w:t>
            </w:r>
          </w:p>
        </w:tc>
      </w:tr>
      <w:tr w:rsidR="00CB0799" w:rsidTr="00177D5F">
        <w:trPr>
          <w:gridAfter w:val="1"/>
          <w:wAfter w:w="8" w:type="dxa"/>
          <w:trHeight w:val="276"/>
          <w:jc w:val="center"/>
        </w:trPr>
        <w:tc>
          <w:tcPr>
            <w:tcW w:w="2223" w:type="dxa"/>
            <w:vMerge w:val="restart"/>
            <w:tcBorders>
              <w:top w:val="single" w:sz="4" w:space="0" w:color="auto"/>
              <w:left w:val="single" w:sz="4" w:space="0" w:color="auto"/>
              <w:right w:val="single" w:sz="4" w:space="0" w:color="auto"/>
            </w:tcBorders>
          </w:tcPr>
          <w:p w:rsidR="00CB0799" w:rsidRPr="00520DF1" w:rsidRDefault="00CB0799" w:rsidP="00E34F04">
            <w:pPr>
              <w:spacing w:after="0" w:line="240" w:lineRule="auto"/>
              <w:rPr>
                <w:rFonts w:ascii="Times New Roman" w:eastAsia="Times New Roman" w:hAnsi="Times New Roman" w:cs="Times New Roman"/>
                <w:bCs/>
                <w:sz w:val="24"/>
                <w:szCs w:val="24"/>
              </w:rPr>
            </w:pPr>
            <w:r w:rsidRPr="00520DF1">
              <w:rPr>
                <w:rFonts w:ascii="Times New Roman" w:eastAsia="Times New Roman" w:hAnsi="Times New Roman" w:cs="Times New Roman"/>
                <w:bCs/>
                <w:sz w:val="24"/>
                <w:szCs w:val="24"/>
              </w:rPr>
              <w:t xml:space="preserve">1. Язык и речевая практика </w:t>
            </w:r>
          </w:p>
        </w:tc>
        <w:tc>
          <w:tcPr>
            <w:tcW w:w="3238" w:type="dxa"/>
            <w:tcBorders>
              <w:top w:val="single" w:sz="4" w:space="0" w:color="auto"/>
              <w:left w:val="single" w:sz="4" w:space="0" w:color="auto"/>
              <w:bottom w:val="single" w:sz="4" w:space="0" w:color="auto"/>
              <w:right w:val="single" w:sz="4" w:space="0" w:color="auto"/>
            </w:tcBorders>
            <w:vAlign w:val="center"/>
            <w:hideMark/>
          </w:tcPr>
          <w:p w:rsidR="00CB0799" w:rsidRPr="00520DF1" w:rsidRDefault="00CB0799" w:rsidP="00E34F04">
            <w:pPr>
              <w:spacing w:after="0" w:line="240" w:lineRule="auto"/>
              <w:rPr>
                <w:rFonts w:ascii="Times New Roman" w:eastAsia="Times New Roman" w:hAnsi="Times New Roman" w:cs="Times New Roman"/>
                <w:bCs/>
                <w:caps/>
                <w:sz w:val="24"/>
                <w:szCs w:val="24"/>
              </w:rPr>
            </w:pPr>
            <w:r w:rsidRPr="00520DF1">
              <w:rPr>
                <w:rFonts w:ascii="Times New Roman" w:eastAsia="Times New Roman" w:hAnsi="Times New Roman" w:cs="Times New Roman"/>
                <w:bCs/>
                <w:sz w:val="24"/>
                <w:szCs w:val="24"/>
              </w:rPr>
              <w:t>Русский язык</w:t>
            </w: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3</w:t>
            </w:r>
          </w:p>
        </w:tc>
        <w:tc>
          <w:tcPr>
            <w:tcW w:w="1317"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3</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6</w:t>
            </w:r>
          </w:p>
        </w:tc>
      </w:tr>
      <w:tr w:rsidR="00CB0799" w:rsidTr="00177D5F">
        <w:trPr>
          <w:gridAfter w:val="1"/>
          <w:wAfter w:w="8" w:type="dxa"/>
          <w:jc w:val="center"/>
        </w:trPr>
        <w:tc>
          <w:tcPr>
            <w:tcW w:w="2223" w:type="dxa"/>
            <w:vMerge/>
            <w:tcBorders>
              <w:left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
                <w:bCs/>
                <w:i/>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CB0799" w:rsidRPr="00520DF1" w:rsidRDefault="00CB0799" w:rsidP="00E34F04">
            <w:pPr>
              <w:spacing w:after="0" w:line="240" w:lineRule="auto"/>
              <w:rPr>
                <w:rFonts w:ascii="Times New Roman" w:eastAsia="Times New Roman" w:hAnsi="Times New Roman" w:cs="Times New Roman"/>
                <w:bCs/>
                <w:sz w:val="24"/>
                <w:szCs w:val="24"/>
              </w:rPr>
            </w:pPr>
            <w:r w:rsidRPr="00520DF1">
              <w:rPr>
                <w:rFonts w:ascii="Times New Roman" w:eastAsia="Times New Roman" w:hAnsi="Times New Roman" w:cs="Times New Roman"/>
                <w:bCs/>
                <w:sz w:val="24"/>
                <w:szCs w:val="24"/>
              </w:rPr>
              <w:t xml:space="preserve">Чтение </w:t>
            </w: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041E7">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4</w:t>
            </w:r>
          </w:p>
        </w:tc>
        <w:tc>
          <w:tcPr>
            <w:tcW w:w="1317"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4</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8</w:t>
            </w:r>
          </w:p>
        </w:tc>
      </w:tr>
      <w:tr w:rsidR="00CB0799" w:rsidTr="00177D5F">
        <w:trPr>
          <w:gridAfter w:val="1"/>
          <w:wAfter w:w="8" w:type="dxa"/>
          <w:jc w:val="center"/>
        </w:trPr>
        <w:tc>
          <w:tcPr>
            <w:tcW w:w="2223" w:type="dxa"/>
            <w:vMerge/>
            <w:tcBorders>
              <w:left w:val="single" w:sz="4" w:space="0" w:color="auto"/>
              <w:right w:val="single" w:sz="4" w:space="0" w:color="auto"/>
            </w:tcBorders>
          </w:tcPr>
          <w:p w:rsidR="00CB0799" w:rsidRPr="003F214B" w:rsidRDefault="00CB0799" w:rsidP="00E34F04">
            <w:pPr>
              <w:spacing w:after="0" w:line="240" w:lineRule="auto"/>
              <w:rPr>
                <w:rFonts w:ascii="Times New Roman" w:eastAsia="Times New Roman" w:hAnsi="Times New Roman" w:cs="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tcPr>
          <w:p w:rsidR="00CB0799" w:rsidRPr="003F214B"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Речевая практика </w:t>
            </w:r>
          </w:p>
        </w:tc>
        <w:tc>
          <w:tcPr>
            <w:tcW w:w="1046" w:type="dxa"/>
            <w:tcBorders>
              <w:top w:val="single" w:sz="4" w:space="0" w:color="auto"/>
              <w:left w:val="single" w:sz="4" w:space="0" w:color="auto"/>
              <w:bottom w:val="single" w:sz="4" w:space="0" w:color="auto"/>
              <w:right w:val="single" w:sz="4" w:space="0" w:color="auto"/>
            </w:tcBorders>
          </w:tcPr>
          <w:p w:rsidR="00CB0799" w:rsidRPr="00DC31B5" w:rsidRDefault="00CB0799" w:rsidP="00E041E7">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2</w:t>
            </w:r>
          </w:p>
        </w:tc>
        <w:tc>
          <w:tcPr>
            <w:tcW w:w="1317" w:type="dxa"/>
            <w:tcBorders>
              <w:top w:val="single" w:sz="4" w:space="0" w:color="auto"/>
              <w:left w:val="single" w:sz="4" w:space="0" w:color="auto"/>
              <w:bottom w:val="single" w:sz="4" w:space="0" w:color="auto"/>
              <w:right w:val="single" w:sz="4" w:space="0" w:color="auto"/>
            </w:tcBorders>
          </w:tcPr>
          <w:p w:rsidR="00CB0799" w:rsidRPr="00DC31B5" w:rsidRDefault="00CB0799"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2</w:t>
            </w:r>
          </w:p>
        </w:tc>
        <w:tc>
          <w:tcPr>
            <w:tcW w:w="985"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07264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4</w:t>
            </w:r>
          </w:p>
        </w:tc>
      </w:tr>
      <w:tr w:rsidR="00CB0799" w:rsidTr="00177D5F">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CB0799" w:rsidRPr="00DC31B5" w:rsidRDefault="00CB0799" w:rsidP="00E34F04">
            <w:pPr>
              <w:spacing w:after="0" w:line="240" w:lineRule="auto"/>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2. Математика</w:t>
            </w:r>
          </w:p>
        </w:tc>
        <w:tc>
          <w:tcPr>
            <w:tcW w:w="3238" w:type="dxa"/>
            <w:tcBorders>
              <w:top w:val="single" w:sz="4" w:space="0" w:color="auto"/>
              <w:left w:val="single" w:sz="4" w:space="0" w:color="auto"/>
              <w:bottom w:val="single" w:sz="4" w:space="0" w:color="auto"/>
              <w:right w:val="single" w:sz="4" w:space="0" w:color="auto"/>
            </w:tcBorders>
            <w:hideMark/>
          </w:tcPr>
          <w:p w:rsidR="00CB0799" w:rsidRPr="00DC31B5" w:rsidRDefault="00CB0799" w:rsidP="00E34F04">
            <w:pPr>
              <w:spacing w:after="0" w:line="240" w:lineRule="auto"/>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Математика</w:t>
            </w:r>
          </w:p>
        </w:tc>
        <w:tc>
          <w:tcPr>
            <w:tcW w:w="1046" w:type="dxa"/>
            <w:tcBorders>
              <w:top w:val="single" w:sz="4" w:space="0" w:color="auto"/>
              <w:left w:val="single" w:sz="4" w:space="0" w:color="auto"/>
              <w:bottom w:val="single" w:sz="4" w:space="0" w:color="auto"/>
              <w:right w:val="single" w:sz="4" w:space="0" w:color="auto"/>
            </w:tcBorders>
          </w:tcPr>
          <w:p w:rsidR="00CB0799" w:rsidRPr="00DC31B5" w:rsidRDefault="00CB0799" w:rsidP="00E041E7">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4</w:t>
            </w:r>
          </w:p>
        </w:tc>
        <w:tc>
          <w:tcPr>
            <w:tcW w:w="1317" w:type="dxa"/>
            <w:tcBorders>
              <w:top w:val="single" w:sz="4" w:space="0" w:color="auto"/>
              <w:left w:val="single" w:sz="4" w:space="0" w:color="auto"/>
              <w:bottom w:val="single" w:sz="4" w:space="0" w:color="auto"/>
              <w:right w:val="single" w:sz="4" w:space="0" w:color="auto"/>
            </w:tcBorders>
            <w:hideMark/>
          </w:tcPr>
          <w:p w:rsidR="00CB0799" w:rsidRPr="00DC31B5" w:rsidRDefault="00CB0799"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4</w:t>
            </w:r>
          </w:p>
        </w:tc>
        <w:tc>
          <w:tcPr>
            <w:tcW w:w="985"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07264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8</w:t>
            </w:r>
          </w:p>
        </w:tc>
      </w:tr>
      <w:tr w:rsidR="00CB0799" w:rsidTr="00177D5F">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CB0799" w:rsidRPr="000C0E0B" w:rsidRDefault="00CB0799" w:rsidP="00E34F04">
            <w:pPr>
              <w:spacing w:after="0" w:line="240" w:lineRule="auto"/>
              <w:rPr>
                <w:rFonts w:ascii="Times New Roman" w:eastAsia="Times New Roman" w:hAnsi="Times New Roman" w:cs="Times New Roman"/>
                <w:bCs/>
                <w:sz w:val="24"/>
                <w:szCs w:val="24"/>
              </w:rPr>
            </w:pPr>
            <w:r w:rsidRPr="000C0E0B">
              <w:rPr>
                <w:rFonts w:ascii="Times New Roman" w:eastAsia="Times New Roman" w:hAnsi="Times New Roman" w:cs="Times New Roman"/>
                <w:bCs/>
                <w:sz w:val="24"/>
                <w:szCs w:val="24"/>
              </w:rPr>
              <w:t xml:space="preserve">3.Естествознание </w:t>
            </w:r>
          </w:p>
        </w:tc>
        <w:tc>
          <w:tcPr>
            <w:tcW w:w="3238" w:type="dxa"/>
            <w:tcBorders>
              <w:top w:val="single" w:sz="4" w:space="0" w:color="auto"/>
              <w:left w:val="single" w:sz="4" w:space="0" w:color="auto"/>
              <w:bottom w:val="single" w:sz="4" w:space="0" w:color="auto"/>
              <w:right w:val="single" w:sz="4" w:space="0" w:color="auto"/>
            </w:tcBorders>
            <w:hideMark/>
          </w:tcPr>
          <w:p w:rsidR="00CB0799" w:rsidRPr="000C0E0B" w:rsidRDefault="00CB0799" w:rsidP="00E34F04">
            <w:pPr>
              <w:spacing w:after="0" w:line="240" w:lineRule="auto"/>
              <w:rPr>
                <w:rFonts w:ascii="Times New Roman" w:eastAsia="Times New Roman" w:hAnsi="Times New Roman" w:cs="Times New Roman"/>
                <w:bCs/>
                <w:caps/>
                <w:sz w:val="24"/>
                <w:szCs w:val="24"/>
              </w:rPr>
            </w:pPr>
            <w:r w:rsidRPr="00C7456C">
              <w:rPr>
                <w:rFonts w:ascii="Times New Roman" w:hAnsi="Times New Roman" w:cs="Times New Roman"/>
                <w:sz w:val="26"/>
                <w:szCs w:val="26"/>
              </w:rPr>
              <w:t>Мир природы и человека</w:t>
            </w:r>
          </w:p>
        </w:tc>
        <w:tc>
          <w:tcPr>
            <w:tcW w:w="1046" w:type="dxa"/>
            <w:tcBorders>
              <w:top w:val="single" w:sz="4" w:space="0" w:color="auto"/>
              <w:left w:val="single" w:sz="4" w:space="0" w:color="auto"/>
              <w:bottom w:val="single" w:sz="4" w:space="0" w:color="auto"/>
              <w:right w:val="single" w:sz="4" w:space="0" w:color="auto"/>
            </w:tcBorders>
          </w:tcPr>
          <w:p w:rsidR="00CB0799" w:rsidRPr="00DC31B5" w:rsidRDefault="00CB0799" w:rsidP="00E041E7">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CB0799" w:rsidRPr="00DC31B5" w:rsidRDefault="00CB0799"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07264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2</w:t>
            </w:r>
          </w:p>
        </w:tc>
      </w:tr>
      <w:tr w:rsidR="00CB0799" w:rsidTr="00177D5F">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CB0799" w:rsidRPr="000C0E0B" w:rsidRDefault="00CB0799" w:rsidP="00E34F04">
            <w:pPr>
              <w:spacing w:after="0" w:line="240" w:lineRule="auto"/>
              <w:rPr>
                <w:rFonts w:ascii="Times New Roman" w:eastAsia="Times New Roman" w:hAnsi="Times New Roman" w:cs="Times New Roman"/>
                <w:bCs/>
                <w:sz w:val="24"/>
                <w:szCs w:val="24"/>
              </w:rPr>
            </w:pPr>
            <w:r w:rsidRPr="000C0E0B">
              <w:rPr>
                <w:rFonts w:ascii="Times New Roman" w:eastAsia="Times New Roman" w:hAnsi="Times New Roman" w:cs="Times New Roman"/>
                <w:bCs/>
                <w:sz w:val="24"/>
                <w:szCs w:val="24"/>
              </w:rPr>
              <w:t xml:space="preserve">4. Искусство </w:t>
            </w:r>
          </w:p>
        </w:tc>
        <w:tc>
          <w:tcPr>
            <w:tcW w:w="3238" w:type="dxa"/>
            <w:tcBorders>
              <w:top w:val="single" w:sz="4" w:space="0" w:color="auto"/>
              <w:left w:val="single" w:sz="4" w:space="0" w:color="auto"/>
              <w:bottom w:val="single" w:sz="4" w:space="0" w:color="auto"/>
              <w:right w:val="single" w:sz="4" w:space="0" w:color="auto"/>
            </w:tcBorders>
            <w:hideMark/>
          </w:tcPr>
          <w:p w:rsidR="00CB0799" w:rsidRPr="000C0E0B" w:rsidRDefault="00CB0799" w:rsidP="00E34F04">
            <w:pPr>
              <w:spacing w:after="0" w:line="240" w:lineRule="auto"/>
              <w:rPr>
                <w:rFonts w:ascii="Times New Roman" w:eastAsia="Times New Roman" w:hAnsi="Times New Roman" w:cs="Times New Roman"/>
                <w:bCs/>
                <w:caps/>
                <w:sz w:val="24"/>
                <w:szCs w:val="24"/>
              </w:rPr>
            </w:pPr>
            <w:r w:rsidRPr="000C0E0B">
              <w:rPr>
                <w:rFonts w:ascii="Times New Roman" w:eastAsia="Times New Roman" w:hAnsi="Times New Roman" w:cs="Times New Roman"/>
                <w:bCs/>
                <w:sz w:val="24"/>
                <w:szCs w:val="24"/>
              </w:rPr>
              <w:t>Музыка</w:t>
            </w:r>
          </w:p>
        </w:tc>
        <w:tc>
          <w:tcPr>
            <w:tcW w:w="1046" w:type="dxa"/>
            <w:tcBorders>
              <w:top w:val="single" w:sz="4" w:space="0" w:color="auto"/>
              <w:left w:val="single" w:sz="4" w:space="0" w:color="auto"/>
              <w:bottom w:val="single" w:sz="4" w:space="0" w:color="auto"/>
              <w:right w:val="single" w:sz="4" w:space="0" w:color="auto"/>
            </w:tcBorders>
          </w:tcPr>
          <w:p w:rsidR="00CB0799" w:rsidRPr="00DC31B5" w:rsidRDefault="00CB0799" w:rsidP="00E041E7">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1317" w:type="dxa"/>
            <w:tcBorders>
              <w:top w:val="single" w:sz="4" w:space="0" w:color="auto"/>
              <w:left w:val="single" w:sz="4" w:space="0" w:color="auto"/>
              <w:bottom w:val="single" w:sz="4" w:space="0" w:color="auto"/>
              <w:right w:val="single" w:sz="4" w:space="0" w:color="auto"/>
            </w:tcBorders>
          </w:tcPr>
          <w:p w:rsidR="00CB0799" w:rsidRPr="00DC31B5" w:rsidRDefault="00CB0799"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07264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2</w:t>
            </w:r>
          </w:p>
        </w:tc>
      </w:tr>
      <w:tr w:rsidR="00CB0799" w:rsidTr="00177D5F">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Изобразительное искусство</w:t>
            </w:r>
          </w:p>
        </w:tc>
        <w:tc>
          <w:tcPr>
            <w:tcW w:w="1046" w:type="dxa"/>
            <w:tcBorders>
              <w:top w:val="single" w:sz="4" w:space="0" w:color="auto"/>
              <w:left w:val="single" w:sz="4" w:space="0" w:color="auto"/>
              <w:bottom w:val="single" w:sz="4" w:space="0" w:color="auto"/>
              <w:right w:val="single" w:sz="4" w:space="0" w:color="auto"/>
            </w:tcBorders>
          </w:tcPr>
          <w:p w:rsidR="00CB0799" w:rsidRPr="00DC31B5" w:rsidRDefault="00CB0799" w:rsidP="00E041E7">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CB0799" w:rsidRPr="00DC31B5" w:rsidRDefault="00CB0799"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07264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2</w:t>
            </w:r>
          </w:p>
        </w:tc>
      </w:tr>
      <w:tr w:rsidR="00CB0799" w:rsidTr="00CB0799">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CB0799" w:rsidRDefault="00CB0799" w:rsidP="00CB0799">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5. Физическая культура </w:t>
            </w: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Физическая культура</w:t>
            </w:r>
          </w:p>
        </w:tc>
        <w:tc>
          <w:tcPr>
            <w:tcW w:w="1046" w:type="dxa"/>
            <w:tcBorders>
              <w:top w:val="single" w:sz="4" w:space="0" w:color="auto"/>
              <w:left w:val="single" w:sz="4" w:space="0" w:color="auto"/>
              <w:bottom w:val="single" w:sz="4" w:space="0" w:color="auto"/>
              <w:right w:val="single" w:sz="4" w:space="0" w:color="auto"/>
            </w:tcBorders>
          </w:tcPr>
          <w:p w:rsidR="00CB0799" w:rsidRPr="00DC31B5" w:rsidRDefault="00CB0799" w:rsidP="00E041E7">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1317" w:type="dxa"/>
            <w:tcBorders>
              <w:top w:val="single" w:sz="4" w:space="0" w:color="auto"/>
              <w:left w:val="single" w:sz="4" w:space="0" w:color="auto"/>
              <w:bottom w:val="single" w:sz="4" w:space="0" w:color="auto"/>
              <w:right w:val="single" w:sz="4" w:space="0" w:color="auto"/>
            </w:tcBorders>
          </w:tcPr>
          <w:p w:rsidR="00CB0799" w:rsidRPr="00DC31B5"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5"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r>
      <w:tr w:rsidR="00CB0799" w:rsidTr="00177D5F">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CB0799" w:rsidRDefault="00CB0799" w:rsidP="00CB0799">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 . Технологии</w:t>
            </w: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Ручной труд</w:t>
            </w:r>
          </w:p>
        </w:tc>
        <w:tc>
          <w:tcPr>
            <w:tcW w:w="1046" w:type="dxa"/>
            <w:tcBorders>
              <w:top w:val="single" w:sz="4" w:space="0" w:color="auto"/>
              <w:left w:val="single" w:sz="4" w:space="0" w:color="auto"/>
              <w:bottom w:val="single" w:sz="4" w:space="0" w:color="auto"/>
              <w:right w:val="single" w:sz="4" w:space="0" w:color="auto"/>
            </w:tcBorders>
          </w:tcPr>
          <w:p w:rsidR="00CB0799" w:rsidRPr="00DC31B5" w:rsidRDefault="00CB0799" w:rsidP="00E041E7">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CB0799" w:rsidRPr="00DC31B5" w:rsidRDefault="00CB0799" w:rsidP="008F2849">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r>
      <w:tr w:rsidR="00CB0799" w:rsidTr="00177D5F">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Итого </w:t>
            </w: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
                <w:bCs/>
                <w:i/>
                <w:color w:val="FF0000"/>
                <w:sz w:val="24"/>
                <w:szCs w:val="24"/>
              </w:rPr>
            </w:pPr>
          </w:p>
        </w:tc>
        <w:tc>
          <w:tcPr>
            <w:tcW w:w="1046" w:type="dxa"/>
            <w:tcBorders>
              <w:top w:val="single" w:sz="4" w:space="0" w:color="auto"/>
              <w:left w:val="single" w:sz="4" w:space="0" w:color="auto"/>
              <w:bottom w:val="single" w:sz="4" w:space="0" w:color="auto"/>
              <w:right w:val="single" w:sz="4" w:space="0" w:color="auto"/>
            </w:tcBorders>
          </w:tcPr>
          <w:p w:rsidR="00CB0799" w:rsidRPr="00DC31B5" w:rsidRDefault="00CB0799" w:rsidP="009A3989">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w:t>
            </w:r>
          </w:p>
        </w:tc>
        <w:tc>
          <w:tcPr>
            <w:tcW w:w="1317" w:type="dxa"/>
            <w:tcBorders>
              <w:top w:val="single" w:sz="4" w:space="0" w:color="auto"/>
              <w:left w:val="single" w:sz="4" w:space="0" w:color="auto"/>
              <w:bottom w:val="single" w:sz="4" w:space="0" w:color="auto"/>
              <w:right w:val="single" w:sz="4" w:space="0" w:color="auto"/>
            </w:tcBorders>
          </w:tcPr>
          <w:p w:rsidR="00CB0799" w:rsidRPr="00DC31B5" w:rsidRDefault="00CB0799" w:rsidP="009A3989">
            <w:pPr>
              <w:spacing w:after="0" w:line="240" w:lineRule="auto"/>
              <w:jc w:val="center"/>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2</w:t>
            </w:r>
            <w:r>
              <w:rPr>
                <w:rFonts w:ascii="Times New Roman" w:eastAsia="Times New Roman" w:hAnsi="Times New Roman" w:cs="Times New Roman"/>
                <w:bCs/>
                <w:sz w:val="24"/>
                <w:szCs w:val="24"/>
              </w:rPr>
              <w:t>0</w:t>
            </w:r>
          </w:p>
        </w:tc>
        <w:tc>
          <w:tcPr>
            <w:tcW w:w="985"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40</w:t>
            </w:r>
          </w:p>
        </w:tc>
      </w:tr>
      <w:tr w:rsidR="00CB0799" w:rsidTr="00177D5F">
        <w:trPr>
          <w:gridAfter w:val="1"/>
          <w:wAfter w:w="8" w:type="dxa"/>
          <w:jc w:val="center"/>
        </w:trPr>
        <w:tc>
          <w:tcPr>
            <w:tcW w:w="5461" w:type="dxa"/>
            <w:gridSpan w:val="2"/>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Часть, формируемая участниками образовательных отношений </w:t>
            </w:r>
          </w:p>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Родной язык (</w:t>
            </w:r>
            <w:proofErr w:type="spellStart"/>
            <w:r>
              <w:rPr>
                <w:rFonts w:ascii="Times New Roman" w:eastAsia="Times New Roman" w:hAnsi="Times New Roman" w:cs="Times New Roman"/>
                <w:bCs/>
                <w:sz w:val="24"/>
                <w:szCs w:val="24"/>
              </w:rPr>
              <w:t>язу</w:t>
            </w:r>
            <w:proofErr w:type="spellEnd"/>
            <w:r>
              <w:rPr>
                <w:rFonts w:ascii="Times New Roman" w:eastAsia="Times New Roman" w:hAnsi="Times New Roman" w:cs="Times New Roman"/>
                <w:bCs/>
                <w:sz w:val="24"/>
                <w:szCs w:val="24"/>
              </w:rPr>
              <w:t>)</w:t>
            </w:r>
          </w:p>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Литературное чтение на родном языке (</w:t>
            </w:r>
            <w:proofErr w:type="spellStart"/>
            <w:r>
              <w:rPr>
                <w:rFonts w:ascii="Times New Roman" w:eastAsia="Times New Roman" w:hAnsi="Times New Roman" w:cs="Times New Roman"/>
                <w:bCs/>
                <w:sz w:val="24"/>
                <w:szCs w:val="24"/>
              </w:rPr>
              <w:t>уку</w:t>
            </w:r>
            <w:proofErr w:type="spellEnd"/>
            <w:r>
              <w:rPr>
                <w:rFonts w:ascii="Times New Roman" w:eastAsia="Times New Roman" w:hAnsi="Times New Roman" w:cs="Times New Roman"/>
                <w:bCs/>
                <w:sz w:val="24"/>
                <w:szCs w:val="24"/>
              </w:rPr>
              <w:t>)</w:t>
            </w:r>
          </w:p>
          <w:p w:rsidR="00CB0799" w:rsidRDefault="00CB0799" w:rsidP="008F2849">
            <w:pPr>
              <w:spacing w:after="0" w:line="240" w:lineRule="auto"/>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Ручнй</w:t>
            </w:r>
            <w:proofErr w:type="spellEnd"/>
            <w:r>
              <w:rPr>
                <w:rFonts w:ascii="Times New Roman" w:eastAsia="Times New Roman" w:hAnsi="Times New Roman" w:cs="Times New Roman"/>
                <w:bCs/>
                <w:sz w:val="24"/>
                <w:szCs w:val="24"/>
              </w:rPr>
              <w:t xml:space="preserve"> труд</w:t>
            </w: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p>
          <w:p w:rsidR="00CB0799" w:rsidRDefault="00CB0799" w:rsidP="00E34F04">
            <w:pPr>
              <w:spacing w:after="0" w:line="240" w:lineRule="auto"/>
              <w:jc w:val="center"/>
              <w:rPr>
                <w:rFonts w:ascii="Times New Roman" w:eastAsia="Times New Roman" w:hAnsi="Times New Roman" w:cs="Times New Roman"/>
                <w:bCs/>
                <w:sz w:val="24"/>
                <w:szCs w:val="24"/>
              </w:rPr>
            </w:pPr>
          </w:p>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1317"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p>
          <w:p w:rsidR="00CB0799" w:rsidRDefault="00CB0799" w:rsidP="00E34F04">
            <w:pPr>
              <w:spacing w:after="0" w:line="240" w:lineRule="auto"/>
              <w:jc w:val="center"/>
              <w:rPr>
                <w:rFonts w:ascii="Times New Roman" w:eastAsia="Times New Roman" w:hAnsi="Times New Roman" w:cs="Times New Roman"/>
                <w:bCs/>
                <w:sz w:val="24"/>
                <w:szCs w:val="24"/>
              </w:rPr>
            </w:pPr>
          </w:p>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sz w:val="24"/>
                <w:szCs w:val="24"/>
              </w:rPr>
            </w:pPr>
          </w:p>
          <w:p w:rsidR="00CB0799" w:rsidRDefault="00CB0799" w:rsidP="00072644">
            <w:pPr>
              <w:spacing w:after="0" w:line="240" w:lineRule="auto"/>
              <w:jc w:val="center"/>
              <w:rPr>
                <w:rFonts w:ascii="Times New Roman" w:eastAsia="Times New Roman" w:hAnsi="Times New Roman" w:cs="Times New Roman"/>
                <w:bCs/>
                <w:sz w:val="24"/>
                <w:szCs w:val="24"/>
              </w:rPr>
            </w:pPr>
          </w:p>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r>
      <w:tr w:rsidR="00CB0799" w:rsidTr="00177D5F">
        <w:trPr>
          <w:gridAfter w:val="1"/>
          <w:wAfter w:w="8" w:type="dxa"/>
          <w:jc w:val="center"/>
        </w:trPr>
        <w:tc>
          <w:tcPr>
            <w:tcW w:w="5461"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E34F04">
            <w:pPr>
              <w:spacing w:after="0" w:line="240" w:lineRule="auto"/>
              <w:rPr>
                <w:rFonts w:ascii="Times New Roman" w:eastAsia="Times New Roman" w:hAnsi="Times New Roman" w:cs="Times New Roman"/>
                <w:b/>
                <w:bCs/>
                <w:sz w:val="24"/>
                <w:szCs w:val="24"/>
              </w:rPr>
            </w:pPr>
            <w:r w:rsidRPr="00DC31B5">
              <w:rPr>
                <w:rFonts w:ascii="Times New Roman" w:eastAsia="Times New Roman" w:hAnsi="Times New Roman" w:cs="Times New Roman"/>
                <w:b/>
                <w:bCs/>
                <w:sz w:val="24"/>
                <w:szCs w:val="24"/>
              </w:rPr>
              <w:t xml:space="preserve">Максимально допустимая учебная нагрузка (при 5дневной учебной неделе) </w:t>
            </w:r>
          </w:p>
        </w:tc>
        <w:tc>
          <w:tcPr>
            <w:tcW w:w="1046" w:type="dxa"/>
            <w:tcBorders>
              <w:top w:val="single" w:sz="4" w:space="0" w:color="auto"/>
              <w:left w:val="single" w:sz="4" w:space="0" w:color="auto"/>
              <w:bottom w:val="single" w:sz="4" w:space="0" w:color="auto"/>
              <w:right w:val="single" w:sz="4" w:space="0" w:color="auto"/>
            </w:tcBorders>
          </w:tcPr>
          <w:p w:rsidR="00CB0799" w:rsidRPr="00DC31B5" w:rsidRDefault="00CB0799" w:rsidP="00E34F04">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23</w:t>
            </w:r>
          </w:p>
        </w:tc>
        <w:tc>
          <w:tcPr>
            <w:tcW w:w="1317" w:type="dxa"/>
            <w:tcBorders>
              <w:top w:val="single" w:sz="4" w:space="0" w:color="auto"/>
              <w:left w:val="single" w:sz="4" w:space="0" w:color="auto"/>
              <w:bottom w:val="single" w:sz="4" w:space="0" w:color="auto"/>
              <w:right w:val="single" w:sz="4" w:space="0" w:color="auto"/>
            </w:tcBorders>
            <w:hideMark/>
          </w:tcPr>
          <w:p w:rsidR="00CB0799" w:rsidRPr="00DC31B5" w:rsidRDefault="00CB0799" w:rsidP="00E34F04">
            <w:pPr>
              <w:spacing w:after="0" w:line="240" w:lineRule="auto"/>
              <w:jc w:val="center"/>
              <w:rPr>
                <w:rFonts w:ascii="Times New Roman" w:eastAsia="Times New Roman" w:hAnsi="Times New Roman" w:cs="Times New Roman"/>
                <w:b/>
                <w:bCs/>
                <w:sz w:val="24"/>
                <w:szCs w:val="24"/>
              </w:rPr>
            </w:pPr>
            <w:r w:rsidRPr="00DC31B5">
              <w:rPr>
                <w:rFonts w:ascii="Times New Roman" w:eastAsia="Times New Roman" w:hAnsi="Times New Roman" w:cs="Times New Roman"/>
                <w:b/>
                <w:bCs/>
                <w:sz w:val="24"/>
                <w:szCs w:val="24"/>
              </w:rPr>
              <w:t>23</w:t>
            </w:r>
          </w:p>
        </w:tc>
        <w:tc>
          <w:tcPr>
            <w:tcW w:w="985" w:type="dxa"/>
            <w:gridSpan w:val="2"/>
            <w:tcBorders>
              <w:top w:val="single" w:sz="4" w:space="0" w:color="auto"/>
              <w:left w:val="single" w:sz="4" w:space="0" w:color="auto"/>
              <w:bottom w:val="single" w:sz="4" w:space="0" w:color="auto"/>
              <w:right w:val="single" w:sz="4" w:space="0" w:color="auto"/>
            </w:tcBorders>
          </w:tcPr>
          <w:p w:rsidR="00CB0799" w:rsidRPr="00DC31B5" w:rsidRDefault="00CB0799" w:rsidP="00072644">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46</w:t>
            </w:r>
          </w:p>
        </w:tc>
      </w:tr>
      <w:tr w:rsidR="00CB0799" w:rsidTr="00177D5F">
        <w:trPr>
          <w:gridAfter w:val="1"/>
          <w:wAfter w:w="8" w:type="dxa"/>
          <w:jc w:val="center"/>
        </w:trPr>
        <w:tc>
          <w:tcPr>
            <w:tcW w:w="5461" w:type="dxa"/>
            <w:gridSpan w:val="2"/>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 xml:space="preserve">Внеурочная деятельность </w:t>
            </w: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p>
        </w:tc>
        <w:tc>
          <w:tcPr>
            <w:tcW w:w="1317"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p>
        </w:tc>
      </w:tr>
      <w:tr w:rsidR="00CB0799" w:rsidTr="00177D5F">
        <w:trPr>
          <w:gridAfter w:val="1"/>
          <w:wAfter w:w="8" w:type="dxa"/>
          <w:jc w:val="center"/>
        </w:trPr>
        <w:tc>
          <w:tcPr>
            <w:tcW w:w="2223" w:type="dxa"/>
            <w:vMerge w:val="restart"/>
            <w:tcBorders>
              <w:top w:val="single" w:sz="4" w:space="0" w:color="auto"/>
              <w:left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Коррекционно-развивающая работа </w:t>
            </w: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Ритмика </w:t>
            </w: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r>
      <w:tr w:rsidR="00CB0799" w:rsidTr="00177D5F">
        <w:trPr>
          <w:gridAfter w:val="1"/>
          <w:wAfter w:w="8" w:type="dxa"/>
          <w:jc w:val="center"/>
        </w:trPr>
        <w:tc>
          <w:tcPr>
            <w:tcW w:w="2223" w:type="dxa"/>
            <w:vMerge/>
            <w:tcBorders>
              <w:left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Логопедические занятия</w:t>
            </w: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1317"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r>
      <w:tr w:rsidR="00CB0799" w:rsidTr="00177D5F">
        <w:trPr>
          <w:gridAfter w:val="1"/>
          <w:wAfter w:w="8" w:type="dxa"/>
          <w:jc w:val="center"/>
        </w:trPr>
        <w:tc>
          <w:tcPr>
            <w:tcW w:w="2223" w:type="dxa"/>
            <w:vMerge/>
            <w:tcBorders>
              <w:left w:val="single" w:sz="4" w:space="0" w:color="auto"/>
              <w:bottom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Психокоррекционные</w:t>
            </w:r>
            <w:proofErr w:type="spellEnd"/>
            <w:r>
              <w:rPr>
                <w:rFonts w:ascii="Times New Roman" w:eastAsia="Times New Roman" w:hAnsi="Times New Roman" w:cs="Times New Roman"/>
                <w:bCs/>
                <w:sz w:val="24"/>
                <w:szCs w:val="24"/>
              </w:rPr>
              <w:t xml:space="preserve"> занятия</w:t>
            </w: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1317"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r>
      <w:tr w:rsidR="00CB0799" w:rsidTr="00177D5F">
        <w:trPr>
          <w:gridAfter w:val="1"/>
          <w:wAfter w:w="8" w:type="dxa"/>
          <w:jc w:val="center"/>
        </w:trPr>
        <w:tc>
          <w:tcPr>
            <w:tcW w:w="2223" w:type="dxa"/>
            <w:vMerge w:val="restart"/>
            <w:tcBorders>
              <w:top w:val="single" w:sz="4" w:space="0" w:color="auto"/>
              <w:left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Другие направления внеурочной деятельности </w:t>
            </w: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ЛФК</w:t>
            </w: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r>
      <w:tr w:rsidR="00CB0799" w:rsidTr="00177D5F">
        <w:trPr>
          <w:gridAfter w:val="1"/>
          <w:wAfter w:w="8" w:type="dxa"/>
          <w:jc w:val="center"/>
        </w:trPr>
        <w:tc>
          <w:tcPr>
            <w:tcW w:w="2223" w:type="dxa"/>
            <w:vMerge/>
            <w:tcBorders>
              <w:left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Игра, </w:t>
            </w:r>
            <w:proofErr w:type="spellStart"/>
            <w:r>
              <w:rPr>
                <w:rFonts w:ascii="Times New Roman" w:eastAsia="Times New Roman" w:hAnsi="Times New Roman" w:cs="Times New Roman"/>
                <w:bCs/>
                <w:sz w:val="24"/>
                <w:szCs w:val="24"/>
              </w:rPr>
              <w:t>игротерапия</w:t>
            </w:r>
            <w:proofErr w:type="spellEnd"/>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p>
        </w:tc>
        <w:tc>
          <w:tcPr>
            <w:tcW w:w="1317"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p>
        </w:tc>
      </w:tr>
      <w:tr w:rsidR="00CB0799" w:rsidTr="00177D5F">
        <w:trPr>
          <w:gridAfter w:val="1"/>
          <w:wAfter w:w="8" w:type="dxa"/>
          <w:jc w:val="center"/>
        </w:trPr>
        <w:tc>
          <w:tcPr>
            <w:tcW w:w="2223" w:type="dxa"/>
            <w:vMerge/>
            <w:tcBorders>
              <w:left w:val="single" w:sz="4" w:space="0" w:color="auto"/>
              <w:bottom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Культура и речь народов Республики Татарстан</w:t>
            </w: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1317"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r>
      <w:tr w:rsidR="00CB0799" w:rsidTr="00177D5F">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ИТОГО:</w:t>
            </w:r>
          </w:p>
        </w:tc>
        <w:tc>
          <w:tcPr>
            <w:tcW w:w="3238"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rPr>
                <w:rFonts w:ascii="Times New Roman" w:eastAsia="Times New Roman" w:hAnsi="Times New Roman" w:cs="Times New Roman"/>
                <w:b/>
                <w:bCs/>
                <w:sz w:val="24"/>
                <w:szCs w:val="24"/>
              </w:rPr>
            </w:pPr>
          </w:p>
        </w:tc>
        <w:tc>
          <w:tcPr>
            <w:tcW w:w="1046" w:type="dxa"/>
            <w:tcBorders>
              <w:top w:val="single" w:sz="4" w:space="0" w:color="auto"/>
              <w:left w:val="single" w:sz="4" w:space="0" w:color="auto"/>
              <w:bottom w:val="single" w:sz="4" w:space="0" w:color="auto"/>
              <w:right w:val="single" w:sz="4" w:space="0" w:color="auto"/>
            </w:tcBorders>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33</w:t>
            </w:r>
          </w:p>
        </w:tc>
        <w:tc>
          <w:tcPr>
            <w:tcW w:w="1317" w:type="dxa"/>
            <w:tcBorders>
              <w:top w:val="single" w:sz="4" w:space="0" w:color="auto"/>
              <w:left w:val="single" w:sz="4" w:space="0" w:color="auto"/>
              <w:bottom w:val="single" w:sz="4" w:space="0" w:color="auto"/>
              <w:right w:val="single" w:sz="4" w:space="0" w:color="auto"/>
            </w:tcBorders>
            <w:hideMark/>
          </w:tcPr>
          <w:p w:rsidR="00CB0799" w:rsidRDefault="00CB0799"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33</w:t>
            </w:r>
          </w:p>
        </w:tc>
        <w:tc>
          <w:tcPr>
            <w:tcW w:w="985" w:type="dxa"/>
            <w:gridSpan w:val="2"/>
            <w:tcBorders>
              <w:top w:val="single" w:sz="4" w:space="0" w:color="auto"/>
              <w:left w:val="single" w:sz="4" w:space="0" w:color="auto"/>
              <w:bottom w:val="single" w:sz="4" w:space="0" w:color="auto"/>
              <w:right w:val="single" w:sz="4" w:space="0" w:color="auto"/>
            </w:tcBorders>
          </w:tcPr>
          <w:p w:rsidR="00CB0799" w:rsidRDefault="00CB0799" w:rsidP="0007264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66</w:t>
            </w:r>
          </w:p>
        </w:tc>
      </w:tr>
    </w:tbl>
    <w:p w:rsidR="009A3989" w:rsidRDefault="009A3989" w:rsidP="00A245BC">
      <w:pPr>
        <w:spacing w:after="0" w:line="240" w:lineRule="auto"/>
        <w:ind w:firstLine="709"/>
        <w:jc w:val="center"/>
        <w:rPr>
          <w:rFonts w:ascii="Times New Roman" w:eastAsia="Times New Roman" w:hAnsi="Times New Roman" w:cs="Times New Roman"/>
          <w:b/>
          <w:sz w:val="24"/>
          <w:szCs w:val="24"/>
        </w:rPr>
      </w:pPr>
    </w:p>
    <w:p w:rsidR="002F3922" w:rsidRPr="00AC4707" w:rsidRDefault="002F3922" w:rsidP="00E041E7">
      <w:pPr>
        <w:spacing w:after="0" w:line="240" w:lineRule="auto"/>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sz w:val="24"/>
          <w:szCs w:val="24"/>
        </w:rPr>
        <w:t>П</w:t>
      </w:r>
      <w:r w:rsidR="00E041E7">
        <w:rPr>
          <w:rFonts w:ascii="Times New Roman" w:eastAsia="Times New Roman" w:hAnsi="Times New Roman" w:cs="Times New Roman"/>
          <w:b/>
          <w:sz w:val="24"/>
          <w:szCs w:val="24"/>
        </w:rPr>
        <w:t>О</w:t>
      </w:r>
      <w:r w:rsidRPr="00AC4707">
        <w:rPr>
          <w:rFonts w:ascii="Times New Roman" w:eastAsia="Times New Roman" w:hAnsi="Times New Roman" w:cs="Times New Roman"/>
          <w:b/>
          <w:sz w:val="24"/>
          <w:szCs w:val="24"/>
        </w:rPr>
        <w:t>ЯСНИТЕЛЬНАЯ  ЗАПИСКА</w:t>
      </w:r>
    </w:p>
    <w:p w:rsidR="002F3922" w:rsidRPr="00AC4707" w:rsidRDefault="002F3922" w:rsidP="00E041E7">
      <w:pPr>
        <w:spacing w:after="0" w:line="240" w:lineRule="auto"/>
        <w:ind w:firstLine="709"/>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к учебному плану класс – комплектов для детей с нарушением интеллекта на 20</w:t>
      </w:r>
      <w:r w:rsidR="00CB0799">
        <w:rPr>
          <w:rFonts w:ascii="Times New Roman" w:eastAsia="Times New Roman" w:hAnsi="Times New Roman" w:cs="Times New Roman"/>
          <w:b/>
          <w:bCs/>
          <w:sz w:val="24"/>
          <w:szCs w:val="24"/>
        </w:rPr>
        <w:t>21</w:t>
      </w:r>
      <w:r w:rsidRPr="00AC4707">
        <w:rPr>
          <w:rFonts w:ascii="Times New Roman" w:eastAsia="Times New Roman" w:hAnsi="Times New Roman" w:cs="Times New Roman"/>
          <w:b/>
          <w:bCs/>
          <w:sz w:val="24"/>
          <w:szCs w:val="24"/>
        </w:rPr>
        <w:t>/20</w:t>
      </w:r>
      <w:r w:rsidR="003C034A">
        <w:rPr>
          <w:rFonts w:ascii="Times New Roman" w:eastAsia="Times New Roman" w:hAnsi="Times New Roman" w:cs="Times New Roman"/>
          <w:b/>
          <w:bCs/>
          <w:sz w:val="24"/>
          <w:szCs w:val="24"/>
        </w:rPr>
        <w:t>2</w:t>
      </w:r>
      <w:r w:rsidR="00CB0799">
        <w:rPr>
          <w:rFonts w:ascii="Times New Roman" w:eastAsia="Times New Roman" w:hAnsi="Times New Roman" w:cs="Times New Roman"/>
          <w:b/>
          <w:bCs/>
          <w:sz w:val="24"/>
          <w:szCs w:val="24"/>
        </w:rPr>
        <w:t>2</w:t>
      </w:r>
      <w:r w:rsidRPr="00AC4707">
        <w:rPr>
          <w:rFonts w:ascii="Times New Roman" w:eastAsia="Times New Roman" w:hAnsi="Times New Roman" w:cs="Times New Roman"/>
          <w:b/>
          <w:bCs/>
          <w:sz w:val="24"/>
          <w:szCs w:val="24"/>
        </w:rPr>
        <w:t xml:space="preserve"> учебный год</w:t>
      </w:r>
    </w:p>
    <w:p w:rsidR="002F3922" w:rsidRPr="00AC4707" w:rsidRDefault="00865927" w:rsidP="00E041E7">
      <w:pPr>
        <w:widowControl w:val="0"/>
        <w:spacing w:after="0" w:line="240" w:lineRule="auto"/>
        <w:ind w:right="20" w:firstLine="709"/>
        <w:jc w:val="center"/>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 </w:t>
      </w:r>
      <w:r w:rsidR="002F3922" w:rsidRPr="00AC4707">
        <w:rPr>
          <w:rFonts w:ascii="Times New Roman" w:eastAsia="Times New Roman" w:hAnsi="Times New Roman" w:cs="Times New Roman"/>
          <w:sz w:val="24"/>
          <w:szCs w:val="24"/>
        </w:rPr>
        <w:t>(для обучающихся с легкой степенью умственной отсталости)</w:t>
      </w:r>
    </w:p>
    <w:p w:rsidR="002F3922" w:rsidRPr="00AC4707" w:rsidRDefault="00CB0799" w:rsidP="00A245B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Учебный план на 2021</w:t>
      </w:r>
      <w:r w:rsidR="002F3922" w:rsidRPr="00AC4707">
        <w:rPr>
          <w:rFonts w:ascii="Times New Roman" w:hAnsi="Times New Roman" w:cs="Times New Roman"/>
          <w:sz w:val="24"/>
          <w:szCs w:val="24"/>
        </w:rPr>
        <w:t>-20</w:t>
      </w:r>
      <w:r w:rsidR="00E34F04">
        <w:rPr>
          <w:rFonts w:ascii="Times New Roman" w:hAnsi="Times New Roman" w:cs="Times New Roman"/>
          <w:sz w:val="24"/>
          <w:szCs w:val="24"/>
        </w:rPr>
        <w:t>2</w:t>
      </w:r>
      <w:r>
        <w:rPr>
          <w:rFonts w:ascii="Times New Roman" w:hAnsi="Times New Roman" w:cs="Times New Roman"/>
          <w:sz w:val="24"/>
          <w:szCs w:val="24"/>
        </w:rPr>
        <w:t>2</w:t>
      </w:r>
      <w:r w:rsidR="002F3922" w:rsidRPr="00AC4707">
        <w:rPr>
          <w:rFonts w:ascii="Times New Roman" w:hAnsi="Times New Roman" w:cs="Times New Roman"/>
          <w:sz w:val="24"/>
          <w:szCs w:val="24"/>
        </w:rPr>
        <w:t xml:space="preserve"> учебный год составлен на основе следующих документов: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Закона Российской Федерации от 29.12.2012 г. №273-ФЗ «Об образовании в Российской Федерации»;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Базисного учебного плана специальных (коррекционных) образовательных учреждений VIII вида (I вариант), утвержденного приказом Министерства образования Российской Федерации от 10 апреля 2002г. № 29/2065-п;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8"/>
          <w:szCs w:val="28"/>
        </w:rPr>
        <w:t xml:space="preserve">- </w:t>
      </w:r>
      <w:r w:rsidRPr="00AC4707">
        <w:rPr>
          <w:rFonts w:ascii="Times New Roman" w:hAnsi="Times New Roman" w:cs="Times New Roman"/>
          <w:sz w:val="24"/>
          <w:szCs w:val="24"/>
        </w:rPr>
        <w:t>Приказа Министерства образования и науки Российской Федерации от 19.12.2014 №1598 «</w:t>
      </w:r>
      <w:hyperlink r:id="rId8" w:history="1">
        <w:r w:rsidRPr="00AC4707">
          <w:rPr>
            <w:rFonts w:ascii="Times New Roman" w:hAnsi="Times New Roman" w:cs="Times New Roman"/>
            <w:bCs/>
            <w:sz w:val="24"/>
            <w:szCs w:val="24"/>
          </w:rPr>
          <w:t>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w:t>
        </w:r>
      </w:hyperlink>
      <w:r w:rsidRPr="00AC4707">
        <w:rPr>
          <w:rFonts w:ascii="Times New Roman" w:hAnsi="Times New Roman" w:cs="Times New Roman"/>
          <w:sz w:val="24"/>
          <w:szCs w:val="24"/>
        </w:rPr>
        <w:t>;</w:t>
      </w:r>
    </w:p>
    <w:p w:rsidR="002F3922" w:rsidRPr="00AC4707" w:rsidRDefault="002F3922" w:rsidP="00A245BC">
      <w:pPr>
        <w:spacing w:after="0" w:line="240" w:lineRule="auto"/>
        <w:ind w:firstLine="709"/>
        <w:jc w:val="both"/>
        <w:textAlignment w:val="baseline"/>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lastRenderedPageBreak/>
        <w:t>- Приказа Министерства образования и науки Российской Федерации от 19.12.2014 №1599 «</w:t>
      </w:r>
      <w:r w:rsidRPr="00AC4707">
        <w:rPr>
          <w:rFonts w:ascii="Times New Roman" w:eastAsia="Times New Roman" w:hAnsi="Times New Roman" w:cs="Times New Roman"/>
          <w:color w:val="000000"/>
          <w:sz w:val="24"/>
          <w:szCs w:val="24"/>
        </w:rPr>
        <w:t>Об утвержденииФедерального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Arial" w:hAnsi="Arial" w:cs="Arial"/>
          <w:sz w:val="16"/>
          <w:szCs w:val="16"/>
        </w:rPr>
        <w:t xml:space="preserve">- </w:t>
      </w:r>
      <w:r w:rsidRPr="00AC4707">
        <w:rPr>
          <w:rFonts w:ascii="Times New Roman" w:hAnsi="Times New Roman" w:cs="Times New Roman"/>
          <w:sz w:val="24"/>
          <w:szCs w:val="24"/>
        </w:rPr>
        <w:t>Письма  Министерства образования и науки Республики Татарстан от 31.08.2017 №  8680/17  «О примерных учебных планах начальногообщего образования в рамках ФГОС НООобучающихся с ограниченными возможностями здоровья и ФГОС образования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обучающихся с умственной отсталостью(интеллектуальными нарушениями)»;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Закона РТ о государственных языках;</w:t>
      </w:r>
    </w:p>
    <w:p w:rsidR="002F3922" w:rsidRPr="00AC4707" w:rsidRDefault="002F3922" w:rsidP="00A245BC">
      <w:pPr>
        <w:widowControl w:val="0"/>
        <w:autoSpaceDE w:val="0"/>
        <w:autoSpaceDN w:val="0"/>
        <w:adjustRightInd w:val="0"/>
        <w:spacing w:after="0" w:line="240" w:lineRule="auto"/>
        <w:ind w:firstLine="709"/>
        <w:jc w:val="both"/>
        <w:outlineLvl w:val="0"/>
        <w:rPr>
          <w:rFonts w:ascii="Times New Roman" w:hAnsi="Times New Roman" w:cs="Times New Roman"/>
          <w:bCs/>
          <w:sz w:val="24"/>
          <w:szCs w:val="24"/>
        </w:rPr>
      </w:pPr>
      <w:r w:rsidRPr="00AC4707">
        <w:rPr>
          <w:rFonts w:ascii="Times New Roman" w:hAnsi="Times New Roman" w:cs="Times New Roman"/>
          <w:bCs/>
          <w:sz w:val="24"/>
          <w:szCs w:val="24"/>
        </w:rPr>
        <w:t xml:space="preserve">- Постановления Главного Государственного санитарного врача Российской Федерации «Об утверждении СанПин 2.4.3286-15 «Санитарно-эпидемиологические требования к условиям и организации обучения </w:t>
      </w:r>
      <w:hyperlink r:id="rId9" w:history="1">
        <w:r w:rsidRPr="00AC4707">
          <w:rPr>
            <w:rFonts w:ascii="Times New Roman" w:hAnsi="Times New Roman" w:cs="Times New Roman"/>
            <w:sz w:val="24"/>
            <w:szCs w:val="24"/>
          </w:rPr>
          <w:t xml:space="preserve">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hyperlink>
      <w:r w:rsidRPr="00AC4707">
        <w:rPr>
          <w:rFonts w:ascii="Times New Roman" w:hAnsi="Times New Roman" w:cs="Times New Roman"/>
          <w:bCs/>
          <w:sz w:val="24"/>
          <w:szCs w:val="24"/>
        </w:rPr>
        <w:t xml:space="preserve"> от 10.07.2015 №26.</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Учебный план предусматривает девятилетний срок обучения как наиболее оптимальный для получения общего образования и профессионально-трудовой подготовки, необходимых для социальной адаптации и реабилитации. Продолжительность обучения: в начальной школе 4 года, в основной школе – 5 лет. </w:t>
      </w:r>
    </w:p>
    <w:p w:rsidR="002F3922" w:rsidRPr="00AC4707" w:rsidRDefault="002F3922" w:rsidP="00A245BC">
      <w:pPr>
        <w:widowControl w:val="0"/>
        <w:spacing w:after="0" w:line="274" w:lineRule="exact"/>
        <w:ind w:left="20" w:right="20" w:firstLine="709"/>
        <w:jc w:val="both"/>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При составлении учебного плана учтены нормативы федерального и регионального компонентов, а также конкретные условия образовательного учреждения.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Школа</w:t>
      </w:r>
      <w:r w:rsidRPr="00AC4707">
        <w:rPr>
          <w:rFonts w:ascii="Times New Roman" w:hAnsi="Times New Roman" w:cs="Times New Roman"/>
          <w:color w:val="000000"/>
          <w:sz w:val="24"/>
          <w:szCs w:val="24"/>
        </w:rPr>
        <w:t xml:space="preserve"> реализует Программы специальных (коррекционных) общеобразовательных школ VIII вида под редакцией В.В. Воронковой, где:</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 в 1-4 классах, для обучающихся, воспитанников с легкой умственной отсталостью - осуществляется начальный этап обучения, на котором общеобразовательная подготовка сочетается с коррекционной и пропедевтической работой;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в 5-9 классах, для обучающихся, воспитанников с легкой умственной отсталостью - продолжается обучение общеобразовательным предметам и вводится трудовое обучение, имеющее профессиональную направленность. При этом ставится целью социально- трудовая и бытовая адаптация, и реабилитация обучающихся, воспитанников с интеллектуальной недостаточностью.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 5-9 классах обучение ведется по программе 5-9 классов под редакцией В.В.Воронковой, М.: Просвещение, Владос, 2000г.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sz w:val="24"/>
          <w:szCs w:val="24"/>
        </w:rPr>
        <w:t>Уче</w:t>
      </w:r>
      <w:r w:rsidRPr="00AC4707">
        <w:rPr>
          <w:rFonts w:ascii="Times New Roman" w:hAnsi="Times New Roman" w:cs="Times New Roman"/>
          <w:color w:val="000000"/>
          <w:sz w:val="24"/>
          <w:szCs w:val="24"/>
        </w:rPr>
        <w:t xml:space="preserve">бный план определяет структуру и содержание учебно-воспитательного процесса для детей с нарушением интеллекта: регулирует обязательную минимальную и дополнительную нагрузку в рамках максимально допустимого недельного количества часов в каждом классе. </w:t>
      </w:r>
    </w:p>
    <w:p w:rsidR="002F3922" w:rsidRPr="00AC4707" w:rsidRDefault="00E34F04"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w:t>
      </w:r>
      <w:r>
        <w:rPr>
          <w:rFonts w:ascii="Times New Roman" w:hAnsi="Times New Roman" w:cs="Times New Roman"/>
          <w:color w:val="000000"/>
          <w:sz w:val="24"/>
          <w:szCs w:val="24"/>
          <w:lang w:val="en-US"/>
        </w:rPr>
        <w:t>V</w:t>
      </w:r>
      <w:r w:rsidR="002F3922" w:rsidRPr="00AC4707">
        <w:rPr>
          <w:rFonts w:ascii="Times New Roman" w:hAnsi="Times New Roman" w:cs="Times New Roman"/>
          <w:color w:val="000000"/>
          <w:sz w:val="24"/>
          <w:szCs w:val="24"/>
        </w:rPr>
        <w:t xml:space="preserve">-IХ классах из традиционных обязательных предметов изучается: русский язык (чтение и письмо); математика; биология; история; география; изобразительное искусство; пение и музыка; осуществляется физическое воспитание; трудовое и профессионально-трудовое обучение.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 V-IX классах продолжается обучение общеобразовательным предметам и вводится трудовое обучение, имеющее профессиональную направленность.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Учебный план состоит из инвариантной и вариативной частей: - в инвариантной части полностью реализуется федеральный компонент содержания образования, гарантирующий овладение учащимися обязательным минимумом образования, обеспечивающим возможность освоения образовательных программ разных уровней и адаптацию в общество; - вариативная часть учебного плана предназначена для усиления адаптационных возможностей школы, используется для отражения специфики учебного заведения, коррекции образовательного процесса, социализации обучающихся, воспитанников, отражения особенностей спроса и предложения на местном рынке труда в подготовке обучающихся, воспитанников.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lastRenderedPageBreak/>
        <w:t xml:space="preserve">Вариативная часть состоит из обязательных занятий по выбору учреждения и обязательных индивидуальных и групповых коррекционных занятий. К коррекционным занятиям в старших классах (V-IХ) классах - социально-бытовая ориентировка (СБО).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Для занятий по трудовому обучению обучающиеся делятся на группы. Комплектование групп осуществляется с учетом интеллектуальных, психофизических особенностей обучающихся и рекомендации врача.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Обучение на дому осуществляется по индивидуальным образовательным программам, разработанным с учетом психофизического развития каждого ребенка на основании заключения врачебной комиссии лечебного учреждения.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Обучение завершается итоговой аттестацией (экзаменом) по трудовому обучению, состоящему из двух этапов: практической работы и собеседования по вопросам материаловедения и технологического изготовления изделия. Выпускникам выдается в установленном порядке документ государственного образца об уровне образования – свидетельство об обучении.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Задача общеобразовательных предметов и трудового обучения заключается в обеспечении учащимися того уровня знаний, умений и навыков, которые необходимы для успешной социальной адаптации. Обучение общеобразовательным предметам имеет практическую направленность, принцип коррекции является ведущим, учитывается воспитывающая роль обучения, необходимость формирования черт характера и всей личности в целом, которые должны помочь выпускникам стать полезными членами общества.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«Русский язык» и «Чтение» как учебные предметы являются ведущими, т.к. от их усвоения во многом зависит успешность всего школьного обучения. Задачи обучения русскому языку и чтению – научить школьников правильно и осмысленно читать доступный их пониманию текст, выработать элементарные навыки грамотного письма, повысить уровень общего и речевого развития учащихся, научить последовательно и правильно излагать свои мысли в устной и письменной форме. Расширение разговорной, литературной, деловой, книжной (научной) лексики на уроках русского языка и чтения позволит приблизить обучающихся к знаниям о культуре, истории, к освоению нравственных норм социального поведения на образцах доступных литературных жанров.                     «Математика» представлена элементарной математикой и в ее структуре –геометрическими понятиями. Математика имеет выраженную практическую</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направленность с целью обеспечения жизненно важных умений, обучающих ведению домашнего хозяйства, их деятельности в доступных профилях по труду.</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 xml:space="preserve">Математика вносит существенный вклад в развитие и коррекцию мышления и речи, она значительно продвигает большую часть обучающихся на пути освоения ими элементов логического мышления. Математические знания реализуются и при изучении других дисциплин: трудового обучения, истории, географии, естествознания, физкультуры, социально- бытовой ориентировки и др.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«История» формирует систему знаний о самых значительных событиях, становлении и развитии основ Российской государственности с древнейших времен до новейшей истории. Нарушение сложных форм познавательной деятельности преемственной отсталости (анализ, классификация, мысленное планирование) не позволяет выстраивать курс истории на основе развернутых хронологических сведений, поэтому он представлен наиболее яркими ключевыми событиями эволюции России как государства, явлениями, обогатившими науку, производство, культуру, общественный уклад.</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«Обществознание» изучаемое в 8-9 классах, </w:t>
      </w:r>
      <w:r>
        <w:rPr>
          <w:rFonts w:ascii="Times New Roman" w:hAnsi="Times New Roman" w:cs="Times New Roman"/>
          <w:color w:val="000000"/>
          <w:sz w:val="24"/>
          <w:szCs w:val="24"/>
        </w:rPr>
        <w:t>носит характер морально-этически</w:t>
      </w:r>
      <w:r w:rsidRPr="00AC4707">
        <w:rPr>
          <w:rFonts w:ascii="Times New Roman" w:hAnsi="Times New Roman" w:cs="Times New Roman"/>
          <w:color w:val="000000"/>
          <w:sz w:val="24"/>
          <w:szCs w:val="24"/>
        </w:rPr>
        <w:t>й</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и политико- правовой пропедевтики. Цель данного курса – создание условий для социальной адаптации учащихся путѐм повышения их правовой и этической грамотности, создающей основу для успешной интеграции детей с ограниченными возможностями в современное общество, знание своих гражданских обязанностей и</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 xml:space="preserve">умение пользоваться своими правами. «География» включает физическую географию России и зарубежья, позволяет на основе межпредметных связей сформировать доступные представления о физической, социально- </w:t>
      </w:r>
      <w:r w:rsidRPr="00AC4707">
        <w:rPr>
          <w:rFonts w:ascii="Times New Roman" w:hAnsi="Times New Roman" w:cs="Times New Roman"/>
          <w:color w:val="000000"/>
          <w:sz w:val="24"/>
          <w:szCs w:val="24"/>
        </w:rPr>
        <w:lastRenderedPageBreak/>
        <w:t xml:space="preserve">экономической географии, ее природных и климатических ресурсах, влияющих на образ жизни, хозяйственную деятельность человека на земле. Особое место в курсе географии отводится изучению родного края, природоохранной деятельности, что существенно дополняет систему воспитательной работы по гражданскому, нравственно-эстетическому воспитанию.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Предмет «Природоведение» в 5классе, «Биология» (включая курсы «Растения», «Животные», «Человек» – с 6 по 9классы). Естественнонаучное образование обучающихся с умственной отсталостью строится на основе психологических особенностей восприятия и анализа окружающего мира. Естествоведческие знания помогают осмыслению единства свойств живой и неживой природы, формируют у обучающихся практические навыки взаимодействия с объектами природы, ее явлениями. Раздел «Человек» позволяет изучить не только строение, функции органов человека, но прежде всего – вопросы профилактики различных заболеваний. Знания осоциальной сущности человека учитывают и дополняют представления обучающихся осебе как о живом организме, помогают ориентироваться в сложные межполовыхимежролевых отношениях, возникающих между людьми, что особенно важно длясамостоятельной жизни после окончания школы.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Обучение «Изобразительному искусству» и «Музыке» предполагает овладение школьниками элементарными основами этих видов деятельности: навыками рисования ,слушания музыки и пения. В процессе занятий по этим предметам осуществляется всестороннее развитие, обучение и воспитание детей – сенсорное, умственное, эстетическое, нравственное, трудовое. Коррекционная направленность уроков –обязательное условие учебного процесса.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Технология (трудовое обучение) в 1-4 классах дает возможность учащимся овладеть элементарными приемами труда, формирует у них обще трудовые умения и</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 xml:space="preserve">навыки, самостоятельность, положительную мотивацию в трудовой деятельности. С 4-го класса начинается активная профориентационная работа с детьми, знакомство с разными видами профессий. </w:t>
      </w:r>
    </w:p>
    <w:p w:rsidR="002F3922" w:rsidRPr="00AC4707" w:rsidRDefault="002F3922" w:rsidP="00A245BC">
      <w:pPr>
        <w:widowControl w:val="0"/>
        <w:spacing w:after="0" w:line="274" w:lineRule="exact"/>
        <w:ind w:left="20" w:right="20" w:firstLine="709"/>
        <w:jc w:val="both"/>
        <w:rPr>
          <w:rFonts w:ascii="Times New Roman" w:eastAsia="Times New Roman" w:hAnsi="Times New Roman" w:cs="Times New Roman"/>
          <w:color w:val="FF0000"/>
          <w:sz w:val="24"/>
          <w:szCs w:val="24"/>
        </w:rPr>
      </w:pPr>
      <w:r w:rsidRPr="00AC4707">
        <w:rPr>
          <w:rFonts w:ascii="Times New Roman" w:eastAsia="Times New Roman" w:hAnsi="Times New Roman" w:cs="Times New Roman"/>
          <w:sz w:val="24"/>
          <w:szCs w:val="24"/>
        </w:rPr>
        <w:t xml:space="preserve">Технология (трудовое обучение) имеет общетехнический характер, проводится на базе учебных мастерских, рассматривается как пропедевтический период для формирования некоторых новых организационных умений и навыков поведения, характерных для профессиональной мастерской; ведется наблюдение, целью которого является определение индивидуальных профессиональных возможностей учащихся во владении тем или иным видом профессионального труда. </w:t>
      </w:r>
      <w:r>
        <w:rPr>
          <w:rFonts w:ascii="Times New Roman" w:eastAsia="Times New Roman" w:hAnsi="Times New Roman" w:cs="Times New Roman"/>
          <w:sz w:val="24"/>
          <w:szCs w:val="24"/>
        </w:rPr>
        <w:t>Виды труда в 5–9  классах</w:t>
      </w:r>
      <w:r w:rsidRPr="00AC4707">
        <w:rPr>
          <w:rFonts w:ascii="Times New Roman" w:eastAsia="Times New Roman" w:hAnsi="Times New Roman" w:cs="Times New Roman"/>
          <w:sz w:val="24"/>
          <w:szCs w:val="24"/>
        </w:rPr>
        <w:t xml:space="preserve"> определены по профил</w:t>
      </w:r>
      <w:r>
        <w:rPr>
          <w:rFonts w:ascii="Times New Roman" w:eastAsia="Times New Roman" w:hAnsi="Times New Roman" w:cs="Times New Roman"/>
          <w:sz w:val="24"/>
          <w:szCs w:val="24"/>
        </w:rPr>
        <w:t xml:space="preserve">ю:  </w:t>
      </w:r>
      <w:r w:rsidR="003B0CCD">
        <w:rPr>
          <w:rFonts w:ascii="Times New Roman" w:eastAsia="Times New Roman" w:hAnsi="Times New Roman" w:cs="Times New Roman"/>
          <w:sz w:val="24"/>
          <w:szCs w:val="24"/>
        </w:rPr>
        <w:t>столярное дело, швейное дело,цветоводство</w:t>
      </w:r>
      <w:r w:rsidRPr="00AC4707">
        <w:rPr>
          <w:rFonts w:ascii="Times New Roman" w:eastAsia="Times New Roman" w:hAnsi="Times New Roman" w:cs="Times New Roman"/>
          <w:sz w:val="24"/>
          <w:szCs w:val="24"/>
        </w:rPr>
        <w:t>.</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По окончании 9 класса для учащихся проводится государственная итоговая аттестация по технологии.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Предмет «Физическая культура» направлен на коррекцию психофизического развития учащихся, выполняет общеобразовательную функцию, включает элементы спортивной подготовки. На уроках физической культуры укрепляется здоровье школьников, закаливается организм, формируется правильная осанка, совершенствуются двигательные качества (сила, быстрота, ловкость, выносливость и др.), воспитываются гигиенические навыки, физическая работоспособность.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Наибольший объем в учебном плане отводится «Технологии». На</w:t>
      </w:r>
      <w:r w:rsidR="003B0CCD">
        <w:rPr>
          <w:rFonts w:ascii="Times New Roman" w:hAnsi="Times New Roman" w:cs="Times New Roman"/>
          <w:color w:val="000000"/>
          <w:sz w:val="24"/>
          <w:szCs w:val="24"/>
        </w:rPr>
        <w:t xml:space="preserve"> уроках технологии, учащиеся в 5</w:t>
      </w:r>
      <w:r w:rsidRPr="00AC4707">
        <w:rPr>
          <w:rFonts w:ascii="Times New Roman" w:hAnsi="Times New Roman" w:cs="Times New Roman"/>
          <w:color w:val="000000"/>
          <w:sz w:val="24"/>
          <w:szCs w:val="24"/>
        </w:rPr>
        <w:t xml:space="preserve">- 9 классах делятся на две группы. Комплектование групп осуществляется с учетом интеллектуальных, психофизических особенностей учащихся и рекомендаций врача. </w:t>
      </w:r>
    </w:p>
    <w:p w:rsidR="002F3922" w:rsidRPr="00AC4707" w:rsidRDefault="002F3922" w:rsidP="00351A2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«Социально-бытовая ориентировка» (СБО) обеспечивает возможность систематизированно формировать и совершенствовать у детей необходимые им навыки самообслуживания, ведения домашнего хозяйства, ориентировки в окружающем мире. Большое значение имеют разделы, направленные на формирование умений пользоваться услугами предприятий службы быта, торговли, связи, транспорта, медицинской помощи. Уроки СБО способствуют усвоению морально-этических норм поведения, выработке навыков общения с людьми, развитию художественного вкуса.</w:t>
      </w:r>
    </w:p>
    <w:p w:rsidR="002F3922" w:rsidRPr="00AC4707" w:rsidRDefault="002F3922" w:rsidP="00351A2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lastRenderedPageBreak/>
        <w:t xml:space="preserve">Учебный план обеспечивает выполнение гигиенических требований к режиму образовательного процесса, установленных норм Сан ПиНа. </w:t>
      </w:r>
      <w:bookmarkStart w:id="1" w:name="sub_82"/>
      <w:r w:rsidRPr="00AC4707">
        <w:rPr>
          <w:rFonts w:ascii="Times New Roman" w:hAnsi="Times New Roman" w:cs="Times New Roman"/>
          <w:sz w:val="24"/>
          <w:szCs w:val="24"/>
        </w:rPr>
        <w:t>Учебные занятия для обучающихся с ОВЗ организуются в первую смену по 5 дневной учебной неделе. Учебные занятия начинаются не ранее 8 часов.</w:t>
      </w:r>
      <w:bookmarkEnd w:id="1"/>
    </w:p>
    <w:p w:rsidR="002F3922" w:rsidRPr="00AC4707" w:rsidRDefault="002F3922" w:rsidP="00351A2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Учебный год начинается 1 сентября. В соответствии с Учебным планом устанавливается следующая продолжительность учебного года: для первого варианта: </w:t>
      </w:r>
      <w:r w:rsidR="00E34F04">
        <w:rPr>
          <w:rFonts w:ascii="Times New Roman" w:hAnsi="Times New Roman" w:cs="Times New Roman"/>
          <w:sz w:val="24"/>
          <w:szCs w:val="24"/>
        </w:rPr>
        <w:t>5-9</w:t>
      </w:r>
      <w:r w:rsidRPr="00AC4707">
        <w:rPr>
          <w:rFonts w:ascii="Times New Roman" w:hAnsi="Times New Roman" w:cs="Times New Roman"/>
          <w:sz w:val="24"/>
          <w:szCs w:val="24"/>
        </w:rPr>
        <w:t xml:space="preserve"> классы - 34 учебные недели.</w:t>
      </w:r>
    </w:p>
    <w:p w:rsidR="002F3922" w:rsidRPr="00AC4707" w:rsidRDefault="002F3922" w:rsidP="00351A2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Продолжительность каникул не менее 30 календарных дней, летом –не менее 8 календарных недель.</w:t>
      </w:r>
    </w:p>
    <w:p w:rsidR="002F3922" w:rsidRPr="00AC4707" w:rsidRDefault="002F3922" w:rsidP="00351A2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Учебный год делится на четверти, являющимися периодами, по итогам которых во</w:t>
      </w:r>
      <w:r w:rsidR="00E34F04">
        <w:rPr>
          <w:rFonts w:ascii="Times New Roman" w:hAnsi="Times New Roman" w:cs="Times New Roman"/>
          <w:sz w:val="24"/>
          <w:szCs w:val="24"/>
        </w:rPr>
        <w:t xml:space="preserve"> </w:t>
      </w:r>
      <w:r w:rsidRPr="00AC4707">
        <w:rPr>
          <w:rFonts w:ascii="Times New Roman" w:hAnsi="Times New Roman" w:cs="Times New Roman"/>
          <w:sz w:val="24"/>
          <w:szCs w:val="24"/>
        </w:rPr>
        <w:t>2-9 классах для детей с легкой умственной отсталостью выставляются отметки.</w:t>
      </w:r>
    </w:p>
    <w:p w:rsidR="002F3922" w:rsidRPr="00AC4707" w:rsidRDefault="002F3922" w:rsidP="00351A2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Продолжительность уроков</w:t>
      </w:r>
      <w:r w:rsidR="00E34F04">
        <w:rPr>
          <w:rFonts w:ascii="Times New Roman" w:hAnsi="Times New Roman" w:cs="Times New Roman"/>
          <w:sz w:val="24"/>
          <w:szCs w:val="24"/>
        </w:rPr>
        <w:t>: 2-9</w:t>
      </w:r>
      <w:r>
        <w:rPr>
          <w:rFonts w:ascii="Times New Roman" w:hAnsi="Times New Roman" w:cs="Times New Roman"/>
          <w:sz w:val="24"/>
          <w:szCs w:val="24"/>
        </w:rPr>
        <w:t xml:space="preserve"> классы – 40 мин. </w:t>
      </w:r>
      <w:r w:rsidRPr="00AC4707">
        <w:rPr>
          <w:rFonts w:ascii="Times New Roman" w:hAnsi="Times New Roman" w:cs="Times New Roman"/>
          <w:sz w:val="24"/>
          <w:szCs w:val="24"/>
        </w:rPr>
        <w:t xml:space="preserve">Плотность учебной работы на уроках по основным предметам не превышает 80 %. </w:t>
      </w:r>
    </w:p>
    <w:p w:rsidR="002F3922" w:rsidRPr="00AC4707" w:rsidRDefault="002F3922" w:rsidP="00351A2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С целью профилактики утомления, нарушения осанки, зрения обучающихся на уроках проводятся физкультминутки, пальчиковая гимнастика и гимнастика для глаз. </w:t>
      </w:r>
    </w:p>
    <w:p w:rsidR="002F3922" w:rsidRPr="00AC4707" w:rsidRDefault="002F3922" w:rsidP="00351A2C">
      <w:pPr>
        <w:widowControl w:val="0"/>
        <w:spacing w:after="0" w:line="240" w:lineRule="auto"/>
        <w:jc w:val="center"/>
        <w:rPr>
          <w:rFonts w:ascii="Times New Roman" w:eastAsia="Times New Roman" w:hAnsi="Times New Roman" w:cs="Times New Roman"/>
          <w:bCs/>
          <w:sz w:val="24"/>
          <w:szCs w:val="24"/>
        </w:rPr>
      </w:pPr>
      <w:r w:rsidRPr="00AC4707">
        <w:rPr>
          <w:rFonts w:ascii="Times New Roman" w:eastAsia="Times New Roman" w:hAnsi="Times New Roman" w:cs="Times New Roman"/>
          <w:bCs/>
          <w:sz w:val="24"/>
          <w:szCs w:val="24"/>
        </w:rPr>
        <w:t>Формы проведения промежуточной аттестации по учебному плану</w:t>
      </w:r>
    </w:p>
    <w:p w:rsidR="002F3922" w:rsidRDefault="0071544A" w:rsidP="00351A2C">
      <w:pPr>
        <w:widowControl w:val="0"/>
        <w:spacing w:after="0" w:line="240" w:lineRule="auto"/>
        <w:ind w:left="20" w:firstLine="30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на 2021-2022</w:t>
      </w:r>
      <w:r w:rsidR="002F3922" w:rsidRPr="00AC4707">
        <w:rPr>
          <w:rFonts w:ascii="Times New Roman" w:eastAsia="Times New Roman" w:hAnsi="Times New Roman" w:cs="Times New Roman"/>
          <w:bCs/>
          <w:sz w:val="24"/>
          <w:szCs w:val="24"/>
        </w:rPr>
        <w:t xml:space="preserve"> учебный год</w:t>
      </w:r>
    </w:p>
    <w:tbl>
      <w:tblPr>
        <w:tblStyle w:val="a3"/>
        <w:tblW w:w="10031" w:type="dxa"/>
        <w:tblLayout w:type="fixed"/>
        <w:tblLook w:val="0000" w:firstRow="0" w:lastRow="0" w:firstColumn="0" w:lastColumn="0" w:noHBand="0" w:noVBand="0"/>
      </w:tblPr>
      <w:tblGrid>
        <w:gridCol w:w="3652"/>
        <w:gridCol w:w="4111"/>
        <w:gridCol w:w="1239"/>
        <w:gridCol w:w="1029"/>
      </w:tblGrid>
      <w:tr w:rsidR="008F2849" w:rsidRPr="00B262FD" w:rsidTr="00CB0799">
        <w:tc>
          <w:tcPr>
            <w:tcW w:w="3652" w:type="dxa"/>
            <w:vMerge w:val="restart"/>
          </w:tcPr>
          <w:p w:rsidR="008F2849" w:rsidRPr="00B262FD" w:rsidRDefault="008F2849" w:rsidP="005F7B38">
            <w:pPr>
              <w:jc w:val="both"/>
              <w:rPr>
                <w:rFonts w:ascii="Times New Roman" w:hAnsi="Times New Roman"/>
                <w:b/>
                <w:sz w:val="24"/>
                <w:szCs w:val="24"/>
              </w:rPr>
            </w:pPr>
            <w:r w:rsidRPr="00B262FD">
              <w:rPr>
                <w:rFonts w:ascii="Times New Roman" w:hAnsi="Times New Roman"/>
                <w:b/>
                <w:sz w:val="24"/>
                <w:szCs w:val="24"/>
              </w:rPr>
              <w:t>Предметные области</w:t>
            </w:r>
          </w:p>
        </w:tc>
        <w:tc>
          <w:tcPr>
            <w:tcW w:w="4111" w:type="dxa"/>
            <w:vMerge w:val="restart"/>
          </w:tcPr>
          <w:p w:rsidR="008F2849" w:rsidRPr="00B262FD" w:rsidRDefault="008F2849" w:rsidP="005F7B38">
            <w:pPr>
              <w:jc w:val="both"/>
              <w:rPr>
                <w:rFonts w:ascii="Times New Roman" w:hAnsi="Times New Roman"/>
                <w:b/>
                <w:sz w:val="24"/>
                <w:szCs w:val="24"/>
              </w:rPr>
            </w:pPr>
            <w:r w:rsidRPr="00B262FD">
              <w:rPr>
                <w:rFonts w:ascii="Times New Roman" w:hAnsi="Times New Roman"/>
                <w:b/>
                <w:sz w:val="24"/>
                <w:szCs w:val="24"/>
              </w:rPr>
              <w:t xml:space="preserve">Классы </w:t>
            </w:r>
          </w:p>
          <w:p w:rsidR="008F2849" w:rsidRPr="00B262FD" w:rsidRDefault="008F2849" w:rsidP="005F7B38">
            <w:pPr>
              <w:jc w:val="both"/>
              <w:rPr>
                <w:rFonts w:ascii="Times New Roman" w:hAnsi="Times New Roman"/>
                <w:b/>
                <w:sz w:val="24"/>
                <w:szCs w:val="24"/>
              </w:rPr>
            </w:pPr>
          </w:p>
          <w:p w:rsidR="008F2849" w:rsidRPr="00B262FD" w:rsidRDefault="008F2849" w:rsidP="005F7B38">
            <w:pPr>
              <w:jc w:val="both"/>
              <w:rPr>
                <w:rFonts w:ascii="Times New Roman" w:hAnsi="Times New Roman"/>
                <w:b/>
                <w:sz w:val="24"/>
                <w:szCs w:val="24"/>
              </w:rPr>
            </w:pPr>
            <w:r w:rsidRPr="00B262FD">
              <w:rPr>
                <w:rFonts w:ascii="Times New Roman" w:hAnsi="Times New Roman"/>
                <w:b/>
                <w:sz w:val="24"/>
                <w:szCs w:val="24"/>
              </w:rPr>
              <w:t>Учебные предметы</w:t>
            </w:r>
          </w:p>
        </w:tc>
        <w:tc>
          <w:tcPr>
            <w:tcW w:w="2268" w:type="dxa"/>
            <w:gridSpan w:val="2"/>
          </w:tcPr>
          <w:p w:rsidR="008F2849" w:rsidRPr="00B262FD" w:rsidRDefault="008F2849" w:rsidP="005F7B38">
            <w:pPr>
              <w:jc w:val="both"/>
              <w:rPr>
                <w:rFonts w:ascii="Times New Roman" w:hAnsi="Times New Roman"/>
                <w:b/>
                <w:sz w:val="24"/>
                <w:szCs w:val="24"/>
              </w:rPr>
            </w:pPr>
          </w:p>
        </w:tc>
      </w:tr>
      <w:tr w:rsidR="00CB0799" w:rsidRPr="00B262FD" w:rsidTr="00CB0799">
        <w:tc>
          <w:tcPr>
            <w:tcW w:w="3652" w:type="dxa"/>
            <w:vMerge/>
          </w:tcPr>
          <w:p w:rsidR="00CB0799" w:rsidRPr="00B262FD" w:rsidRDefault="00CB0799" w:rsidP="005F7B38">
            <w:pPr>
              <w:snapToGrid w:val="0"/>
              <w:jc w:val="both"/>
              <w:rPr>
                <w:rFonts w:ascii="Times New Roman" w:hAnsi="Times New Roman"/>
                <w:b/>
                <w:sz w:val="24"/>
                <w:szCs w:val="24"/>
              </w:rPr>
            </w:pPr>
          </w:p>
        </w:tc>
        <w:tc>
          <w:tcPr>
            <w:tcW w:w="4111" w:type="dxa"/>
            <w:vMerge/>
          </w:tcPr>
          <w:p w:rsidR="00CB0799" w:rsidRPr="00B262FD" w:rsidRDefault="00CB0799" w:rsidP="005F7B38">
            <w:pPr>
              <w:snapToGrid w:val="0"/>
              <w:jc w:val="both"/>
              <w:rPr>
                <w:rFonts w:ascii="Times New Roman" w:hAnsi="Times New Roman"/>
                <w:b/>
                <w:sz w:val="24"/>
                <w:szCs w:val="24"/>
              </w:rPr>
            </w:pPr>
          </w:p>
        </w:tc>
        <w:tc>
          <w:tcPr>
            <w:tcW w:w="1239" w:type="dxa"/>
            <w:tcBorders>
              <w:right w:val="single" w:sz="4" w:space="0" w:color="auto"/>
            </w:tcBorders>
          </w:tcPr>
          <w:p w:rsidR="00CB0799" w:rsidRPr="00B262FD" w:rsidRDefault="00CB0799" w:rsidP="005F7B38">
            <w:pPr>
              <w:jc w:val="both"/>
              <w:rPr>
                <w:rFonts w:ascii="Times New Roman" w:hAnsi="Times New Roman"/>
                <w:b/>
                <w:sz w:val="24"/>
                <w:szCs w:val="24"/>
                <w:lang w:val="en-US"/>
              </w:rPr>
            </w:pPr>
            <w:r w:rsidRPr="00B262FD">
              <w:rPr>
                <w:rFonts w:ascii="Times New Roman" w:hAnsi="Times New Roman"/>
                <w:b/>
                <w:sz w:val="24"/>
                <w:szCs w:val="24"/>
                <w:lang w:val="en-US"/>
              </w:rPr>
              <w:t>V</w:t>
            </w:r>
          </w:p>
        </w:tc>
        <w:tc>
          <w:tcPr>
            <w:tcW w:w="1029" w:type="dxa"/>
            <w:tcBorders>
              <w:left w:val="single" w:sz="4" w:space="0" w:color="auto"/>
            </w:tcBorders>
          </w:tcPr>
          <w:p w:rsidR="00CB0799" w:rsidRPr="00CB0799" w:rsidRDefault="00CB0799" w:rsidP="00CB0799">
            <w:pPr>
              <w:jc w:val="both"/>
              <w:rPr>
                <w:rFonts w:ascii="Times New Roman" w:hAnsi="Times New Roman"/>
                <w:b/>
                <w:sz w:val="24"/>
                <w:szCs w:val="24"/>
                <w:lang w:val="en-US"/>
              </w:rPr>
            </w:pPr>
            <w:r>
              <w:rPr>
                <w:rFonts w:ascii="Times New Roman" w:hAnsi="Times New Roman"/>
                <w:b/>
                <w:sz w:val="24"/>
                <w:szCs w:val="24"/>
                <w:lang w:val="en-US"/>
              </w:rPr>
              <w:t>VI</w:t>
            </w:r>
          </w:p>
        </w:tc>
      </w:tr>
      <w:tr w:rsidR="00CB0799" w:rsidRPr="00B262FD" w:rsidTr="00CB0799">
        <w:tc>
          <w:tcPr>
            <w:tcW w:w="3652" w:type="dxa"/>
          </w:tcPr>
          <w:p w:rsidR="00CB0799" w:rsidRPr="00B262FD" w:rsidRDefault="00CB0799" w:rsidP="005F7B38">
            <w:pPr>
              <w:jc w:val="both"/>
              <w:rPr>
                <w:rFonts w:ascii="Times New Roman" w:hAnsi="Times New Roman"/>
                <w:sz w:val="24"/>
                <w:szCs w:val="24"/>
              </w:rPr>
            </w:pPr>
            <w:r w:rsidRPr="00B262FD">
              <w:rPr>
                <w:rFonts w:ascii="Times New Roman" w:hAnsi="Times New Roman"/>
                <w:sz w:val="24"/>
                <w:szCs w:val="24"/>
              </w:rPr>
              <w:t>1. Язык и речевая практика</w:t>
            </w:r>
          </w:p>
        </w:tc>
        <w:tc>
          <w:tcPr>
            <w:tcW w:w="4111" w:type="dxa"/>
          </w:tcPr>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1.1.Русский язык</w:t>
            </w:r>
          </w:p>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1.2.Чтение</w:t>
            </w:r>
          </w:p>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(Литературное чтение)</w:t>
            </w:r>
          </w:p>
        </w:tc>
        <w:tc>
          <w:tcPr>
            <w:tcW w:w="1239" w:type="dxa"/>
            <w:tcBorders>
              <w:right w:val="single" w:sz="4" w:space="0" w:color="auto"/>
            </w:tcBorders>
          </w:tcPr>
          <w:p w:rsidR="00CB0799" w:rsidRDefault="00CB0799" w:rsidP="005F7B38">
            <w:pPr>
              <w:jc w:val="both"/>
              <w:rPr>
                <w:rFonts w:ascii="Times New Roman" w:hAnsi="Times New Roman"/>
                <w:sz w:val="24"/>
                <w:szCs w:val="24"/>
              </w:rPr>
            </w:pPr>
            <w:r>
              <w:rPr>
                <w:rFonts w:ascii="Times New Roman" w:hAnsi="Times New Roman"/>
                <w:sz w:val="24"/>
                <w:szCs w:val="24"/>
              </w:rPr>
              <w:t>КД/ГО</w:t>
            </w:r>
          </w:p>
          <w:p w:rsidR="00CB0799" w:rsidRPr="00B262FD" w:rsidRDefault="00CB0799" w:rsidP="005F7B38">
            <w:pPr>
              <w:jc w:val="both"/>
              <w:rPr>
                <w:rFonts w:ascii="Times New Roman" w:hAnsi="Times New Roman"/>
                <w:sz w:val="24"/>
                <w:szCs w:val="24"/>
              </w:rPr>
            </w:pPr>
            <w:r>
              <w:rPr>
                <w:rFonts w:ascii="Times New Roman" w:hAnsi="Times New Roman"/>
                <w:sz w:val="24"/>
                <w:szCs w:val="24"/>
              </w:rPr>
              <w:t>Т/ГО</w:t>
            </w:r>
          </w:p>
        </w:tc>
        <w:tc>
          <w:tcPr>
            <w:tcW w:w="1029" w:type="dxa"/>
            <w:tcBorders>
              <w:left w:val="single" w:sz="4" w:space="0" w:color="auto"/>
            </w:tcBorders>
          </w:tcPr>
          <w:p w:rsidR="00CB0799" w:rsidRDefault="00CB0799" w:rsidP="00E041E7">
            <w:pPr>
              <w:jc w:val="both"/>
              <w:rPr>
                <w:rFonts w:ascii="Times New Roman" w:hAnsi="Times New Roman"/>
                <w:sz w:val="24"/>
                <w:szCs w:val="24"/>
              </w:rPr>
            </w:pPr>
            <w:r>
              <w:rPr>
                <w:rFonts w:ascii="Times New Roman" w:hAnsi="Times New Roman"/>
                <w:sz w:val="24"/>
                <w:szCs w:val="24"/>
              </w:rPr>
              <w:t>КД/ГО</w:t>
            </w:r>
          </w:p>
          <w:p w:rsidR="00CB0799" w:rsidRPr="00B262FD" w:rsidRDefault="00CB0799" w:rsidP="00E041E7">
            <w:pPr>
              <w:jc w:val="both"/>
              <w:rPr>
                <w:rFonts w:ascii="Times New Roman" w:hAnsi="Times New Roman"/>
                <w:sz w:val="24"/>
                <w:szCs w:val="24"/>
              </w:rPr>
            </w:pPr>
            <w:r>
              <w:rPr>
                <w:rFonts w:ascii="Times New Roman" w:hAnsi="Times New Roman"/>
                <w:sz w:val="24"/>
                <w:szCs w:val="24"/>
              </w:rPr>
              <w:t>Т/ГО</w:t>
            </w:r>
          </w:p>
        </w:tc>
      </w:tr>
      <w:tr w:rsidR="00CB0799" w:rsidRPr="00B262FD" w:rsidTr="00CB0799">
        <w:tc>
          <w:tcPr>
            <w:tcW w:w="3652" w:type="dxa"/>
          </w:tcPr>
          <w:p w:rsidR="00CB0799" w:rsidRPr="00B262FD" w:rsidRDefault="00CB0799" w:rsidP="005F7B38">
            <w:pPr>
              <w:jc w:val="both"/>
              <w:rPr>
                <w:rFonts w:ascii="Times New Roman" w:hAnsi="Times New Roman"/>
                <w:sz w:val="24"/>
                <w:szCs w:val="24"/>
              </w:rPr>
            </w:pPr>
            <w:r w:rsidRPr="00B262FD">
              <w:rPr>
                <w:rFonts w:ascii="Times New Roman" w:hAnsi="Times New Roman"/>
                <w:sz w:val="24"/>
                <w:szCs w:val="24"/>
              </w:rPr>
              <w:t>2. Математика</w:t>
            </w:r>
          </w:p>
        </w:tc>
        <w:tc>
          <w:tcPr>
            <w:tcW w:w="4111" w:type="dxa"/>
          </w:tcPr>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2.1.Математика</w:t>
            </w:r>
          </w:p>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2.2. Информатика</w:t>
            </w:r>
          </w:p>
        </w:tc>
        <w:tc>
          <w:tcPr>
            <w:tcW w:w="1239" w:type="dxa"/>
            <w:tcBorders>
              <w:right w:val="single" w:sz="4" w:space="0" w:color="auto"/>
            </w:tcBorders>
          </w:tcPr>
          <w:p w:rsidR="00CB0799" w:rsidRDefault="00CB0799" w:rsidP="005F7B38">
            <w:pPr>
              <w:jc w:val="both"/>
              <w:rPr>
                <w:rFonts w:ascii="Times New Roman" w:hAnsi="Times New Roman"/>
                <w:sz w:val="24"/>
                <w:szCs w:val="24"/>
              </w:rPr>
            </w:pPr>
            <w:proofErr w:type="gramStart"/>
            <w:r>
              <w:rPr>
                <w:rFonts w:ascii="Times New Roman" w:hAnsi="Times New Roman"/>
                <w:sz w:val="24"/>
                <w:szCs w:val="24"/>
              </w:rPr>
              <w:t>КР</w:t>
            </w:r>
            <w:proofErr w:type="gramEnd"/>
            <w:r>
              <w:rPr>
                <w:rFonts w:ascii="Times New Roman" w:hAnsi="Times New Roman"/>
                <w:sz w:val="24"/>
                <w:szCs w:val="24"/>
              </w:rPr>
              <w:t>/ГО</w:t>
            </w:r>
          </w:p>
          <w:p w:rsidR="00CB0799" w:rsidRPr="00B262FD" w:rsidRDefault="00CB0799" w:rsidP="005F7B38">
            <w:pPr>
              <w:jc w:val="both"/>
              <w:rPr>
                <w:rFonts w:ascii="Times New Roman" w:hAnsi="Times New Roman"/>
                <w:sz w:val="24"/>
                <w:szCs w:val="24"/>
              </w:rPr>
            </w:pPr>
            <w:r>
              <w:rPr>
                <w:rFonts w:ascii="Times New Roman" w:hAnsi="Times New Roman"/>
                <w:sz w:val="24"/>
                <w:szCs w:val="24"/>
              </w:rPr>
              <w:t>-</w:t>
            </w:r>
          </w:p>
        </w:tc>
        <w:tc>
          <w:tcPr>
            <w:tcW w:w="1029" w:type="dxa"/>
            <w:tcBorders>
              <w:left w:val="single" w:sz="4" w:space="0" w:color="auto"/>
            </w:tcBorders>
          </w:tcPr>
          <w:p w:rsidR="00CB0799" w:rsidRDefault="00CB0799" w:rsidP="00E041E7">
            <w:pPr>
              <w:jc w:val="both"/>
              <w:rPr>
                <w:rFonts w:ascii="Times New Roman" w:hAnsi="Times New Roman"/>
                <w:sz w:val="24"/>
                <w:szCs w:val="24"/>
              </w:rPr>
            </w:pPr>
            <w:proofErr w:type="gramStart"/>
            <w:r>
              <w:rPr>
                <w:rFonts w:ascii="Times New Roman" w:hAnsi="Times New Roman"/>
                <w:sz w:val="24"/>
                <w:szCs w:val="24"/>
              </w:rPr>
              <w:t>КР</w:t>
            </w:r>
            <w:proofErr w:type="gramEnd"/>
            <w:r>
              <w:rPr>
                <w:rFonts w:ascii="Times New Roman" w:hAnsi="Times New Roman"/>
                <w:sz w:val="24"/>
                <w:szCs w:val="24"/>
              </w:rPr>
              <w:t>/ГО</w:t>
            </w:r>
          </w:p>
          <w:p w:rsidR="00CB0799" w:rsidRPr="00B262FD" w:rsidRDefault="00CB0799" w:rsidP="00E041E7">
            <w:pPr>
              <w:jc w:val="both"/>
              <w:rPr>
                <w:rFonts w:ascii="Times New Roman" w:hAnsi="Times New Roman"/>
                <w:sz w:val="24"/>
                <w:szCs w:val="24"/>
              </w:rPr>
            </w:pPr>
            <w:r>
              <w:rPr>
                <w:rFonts w:ascii="Times New Roman" w:hAnsi="Times New Roman"/>
                <w:sz w:val="24"/>
                <w:szCs w:val="24"/>
              </w:rPr>
              <w:t>-</w:t>
            </w:r>
          </w:p>
        </w:tc>
      </w:tr>
      <w:tr w:rsidR="00CB0799" w:rsidRPr="00B262FD" w:rsidTr="00CB0799">
        <w:tc>
          <w:tcPr>
            <w:tcW w:w="3652" w:type="dxa"/>
          </w:tcPr>
          <w:p w:rsidR="00CB0799" w:rsidRPr="00B262FD" w:rsidRDefault="00CB0799" w:rsidP="005F7B38">
            <w:pPr>
              <w:jc w:val="both"/>
              <w:rPr>
                <w:rFonts w:ascii="Times New Roman" w:hAnsi="Times New Roman"/>
                <w:sz w:val="24"/>
                <w:szCs w:val="24"/>
              </w:rPr>
            </w:pPr>
            <w:r w:rsidRPr="00B262FD">
              <w:rPr>
                <w:rFonts w:ascii="Times New Roman" w:hAnsi="Times New Roman"/>
                <w:sz w:val="24"/>
                <w:szCs w:val="24"/>
              </w:rPr>
              <w:t>3. Естествознание</w:t>
            </w:r>
          </w:p>
        </w:tc>
        <w:tc>
          <w:tcPr>
            <w:tcW w:w="4111" w:type="dxa"/>
          </w:tcPr>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3.1.Природоведение</w:t>
            </w:r>
          </w:p>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3.2.Биология</w:t>
            </w:r>
          </w:p>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3.3. География</w:t>
            </w:r>
          </w:p>
        </w:tc>
        <w:tc>
          <w:tcPr>
            <w:tcW w:w="1239" w:type="dxa"/>
            <w:tcBorders>
              <w:right w:val="single" w:sz="4" w:space="0" w:color="auto"/>
            </w:tcBorders>
          </w:tcPr>
          <w:p w:rsidR="00CB0799" w:rsidRDefault="00CB0799" w:rsidP="005F7B38">
            <w:pPr>
              <w:jc w:val="both"/>
              <w:rPr>
                <w:rFonts w:ascii="Times New Roman" w:hAnsi="Times New Roman"/>
                <w:sz w:val="24"/>
                <w:szCs w:val="24"/>
              </w:rPr>
            </w:pPr>
            <w:r>
              <w:rPr>
                <w:rFonts w:ascii="Times New Roman" w:hAnsi="Times New Roman"/>
                <w:sz w:val="24"/>
                <w:szCs w:val="24"/>
              </w:rPr>
              <w:t>Т/ГО</w:t>
            </w:r>
          </w:p>
          <w:p w:rsidR="00CB0799" w:rsidRDefault="00CB0799" w:rsidP="005F7B38">
            <w:pPr>
              <w:jc w:val="both"/>
              <w:rPr>
                <w:rFonts w:ascii="Times New Roman" w:hAnsi="Times New Roman"/>
                <w:sz w:val="24"/>
                <w:szCs w:val="24"/>
              </w:rPr>
            </w:pPr>
            <w:r>
              <w:rPr>
                <w:rFonts w:ascii="Times New Roman" w:hAnsi="Times New Roman"/>
                <w:sz w:val="24"/>
                <w:szCs w:val="24"/>
              </w:rPr>
              <w:t>-</w:t>
            </w:r>
          </w:p>
          <w:p w:rsidR="00CB0799" w:rsidRPr="00B262FD" w:rsidRDefault="00CB0799" w:rsidP="005F7B38">
            <w:pPr>
              <w:jc w:val="both"/>
              <w:rPr>
                <w:rFonts w:ascii="Times New Roman" w:hAnsi="Times New Roman"/>
                <w:sz w:val="24"/>
                <w:szCs w:val="24"/>
              </w:rPr>
            </w:pPr>
            <w:r>
              <w:rPr>
                <w:rFonts w:ascii="Times New Roman" w:hAnsi="Times New Roman"/>
                <w:sz w:val="24"/>
                <w:szCs w:val="24"/>
              </w:rPr>
              <w:t>-</w:t>
            </w:r>
          </w:p>
        </w:tc>
        <w:tc>
          <w:tcPr>
            <w:tcW w:w="1029" w:type="dxa"/>
            <w:tcBorders>
              <w:left w:val="single" w:sz="4" w:space="0" w:color="auto"/>
            </w:tcBorders>
          </w:tcPr>
          <w:p w:rsidR="00CB0799" w:rsidRDefault="00CB0799" w:rsidP="00E041E7">
            <w:pPr>
              <w:jc w:val="both"/>
              <w:rPr>
                <w:rFonts w:ascii="Times New Roman" w:hAnsi="Times New Roman"/>
                <w:sz w:val="24"/>
                <w:szCs w:val="24"/>
              </w:rPr>
            </w:pPr>
            <w:r>
              <w:rPr>
                <w:rFonts w:ascii="Times New Roman" w:hAnsi="Times New Roman"/>
                <w:sz w:val="24"/>
                <w:szCs w:val="24"/>
              </w:rPr>
              <w:t>Т/ГО</w:t>
            </w:r>
          </w:p>
          <w:p w:rsidR="00CB0799" w:rsidRDefault="00CB0799" w:rsidP="00E041E7">
            <w:pPr>
              <w:jc w:val="both"/>
              <w:rPr>
                <w:rFonts w:ascii="Times New Roman" w:hAnsi="Times New Roman"/>
                <w:sz w:val="24"/>
                <w:szCs w:val="24"/>
              </w:rPr>
            </w:pPr>
            <w:r>
              <w:rPr>
                <w:rFonts w:ascii="Times New Roman" w:hAnsi="Times New Roman"/>
                <w:sz w:val="24"/>
                <w:szCs w:val="24"/>
              </w:rPr>
              <w:t>-</w:t>
            </w:r>
          </w:p>
          <w:p w:rsidR="00CB0799" w:rsidRPr="00CB0799" w:rsidRDefault="00CB0799" w:rsidP="00E041E7">
            <w:pPr>
              <w:jc w:val="both"/>
              <w:rPr>
                <w:rFonts w:ascii="Times New Roman" w:hAnsi="Times New Roman"/>
                <w:sz w:val="24"/>
                <w:szCs w:val="24"/>
                <w:lang w:val="en-US"/>
              </w:rPr>
            </w:pPr>
            <w:r>
              <w:rPr>
                <w:rFonts w:ascii="Times New Roman" w:hAnsi="Times New Roman"/>
                <w:sz w:val="24"/>
                <w:szCs w:val="24"/>
              </w:rPr>
              <w:t>Т/ГО</w:t>
            </w:r>
          </w:p>
        </w:tc>
      </w:tr>
      <w:tr w:rsidR="00CB0799" w:rsidRPr="00B262FD" w:rsidTr="00CB0799">
        <w:trPr>
          <w:trHeight w:val="765"/>
        </w:trPr>
        <w:tc>
          <w:tcPr>
            <w:tcW w:w="3652" w:type="dxa"/>
          </w:tcPr>
          <w:p w:rsidR="00CB0799" w:rsidRPr="00B262FD" w:rsidRDefault="00CB0799" w:rsidP="005F7B38">
            <w:pPr>
              <w:jc w:val="both"/>
              <w:rPr>
                <w:rFonts w:ascii="Times New Roman" w:hAnsi="Times New Roman"/>
                <w:sz w:val="24"/>
                <w:szCs w:val="24"/>
              </w:rPr>
            </w:pPr>
            <w:r w:rsidRPr="00B262FD">
              <w:rPr>
                <w:rFonts w:ascii="Times New Roman" w:hAnsi="Times New Roman"/>
                <w:sz w:val="24"/>
                <w:szCs w:val="24"/>
              </w:rPr>
              <w:t>4. Человек и общество</w:t>
            </w:r>
          </w:p>
        </w:tc>
        <w:tc>
          <w:tcPr>
            <w:tcW w:w="4111" w:type="dxa"/>
          </w:tcPr>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4.1. Мир истории</w:t>
            </w:r>
          </w:p>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4.2. Основы социальной жизни</w:t>
            </w:r>
          </w:p>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4.3. История отечества</w:t>
            </w:r>
          </w:p>
        </w:tc>
        <w:tc>
          <w:tcPr>
            <w:tcW w:w="1239" w:type="dxa"/>
            <w:tcBorders>
              <w:right w:val="single" w:sz="4" w:space="0" w:color="auto"/>
            </w:tcBorders>
          </w:tcPr>
          <w:p w:rsidR="00CB0799" w:rsidRDefault="00CB0799" w:rsidP="005F7B38">
            <w:pPr>
              <w:jc w:val="both"/>
              <w:rPr>
                <w:rFonts w:ascii="Times New Roman" w:hAnsi="Times New Roman"/>
                <w:sz w:val="24"/>
                <w:szCs w:val="24"/>
              </w:rPr>
            </w:pPr>
            <w:r>
              <w:rPr>
                <w:rFonts w:ascii="Times New Roman" w:hAnsi="Times New Roman"/>
                <w:sz w:val="24"/>
                <w:szCs w:val="24"/>
              </w:rPr>
              <w:t>-</w:t>
            </w:r>
          </w:p>
          <w:p w:rsidR="00CB0799" w:rsidRDefault="00CB0799" w:rsidP="005F7B38">
            <w:pPr>
              <w:jc w:val="both"/>
              <w:rPr>
                <w:rFonts w:ascii="Times New Roman" w:hAnsi="Times New Roman"/>
                <w:sz w:val="24"/>
                <w:szCs w:val="24"/>
              </w:rPr>
            </w:pPr>
            <w:r>
              <w:rPr>
                <w:rFonts w:ascii="Times New Roman" w:hAnsi="Times New Roman"/>
                <w:sz w:val="24"/>
                <w:szCs w:val="24"/>
              </w:rPr>
              <w:t>Т/ГО</w:t>
            </w:r>
          </w:p>
          <w:p w:rsidR="00CB0799" w:rsidRPr="00B262FD" w:rsidRDefault="00CB0799" w:rsidP="005F7B38">
            <w:pPr>
              <w:jc w:val="both"/>
              <w:rPr>
                <w:rFonts w:ascii="Times New Roman" w:hAnsi="Times New Roman"/>
                <w:sz w:val="24"/>
                <w:szCs w:val="24"/>
              </w:rPr>
            </w:pPr>
            <w:r>
              <w:rPr>
                <w:rFonts w:ascii="Times New Roman" w:hAnsi="Times New Roman"/>
                <w:sz w:val="24"/>
                <w:szCs w:val="24"/>
              </w:rPr>
              <w:t>-</w:t>
            </w:r>
          </w:p>
        </w:tc>
        <w:tc>
          <w:tcPr>
            <w:tcW w:w="1029" w:type="dxa"/>
            <w:tcBorders>
              <w:left w:val="single" w:sz="4" w:space="0" w:color="auto"/>
            </w:tcBorders>
          </w:tcPr>
          <w:p w:rsidR="00CB0799" w:rsidRPr="00CB0799" w:rsidRDefault="00CB0799" w:rsidP="00E041E7">
            <w:pPr>
              <w:jc w:val="both"/>
              <w:rPr>
                <w:rFonts w:ascii="Times New Roman" w:hAnsi="Times New Roman"/>
                <w:sz w:val="24"/>
                <w:szCs w:val="24"/>
              </w:rPr>
            </w:pPr>
            <w:r>
              <w:rPr>
                <w:rFonts w:ascii="Times New Roman" w:hAnsi="Times New Roman"/>
                <w:sz w:val="24"/>
                <w:szCs w:val="24"/>
              </w:rPr>
              <w:t>Т/ГО</w:t>
            </w:r>
          </w:p>
          <w:p w:rsidR="00CB0799" w:rsidRDefault="00CB0799" w:rsidP="00E041E7">
            <w:pPr>
              <w:jc w:val="both"/>
              <w:rPr>
                <w:rFonts w:ascii="Times New Roman" w:hAnsi="Times New Roman"/>
                <w:sz w:val="24"/>
                <w:szCs w:val="24"/>
              </w:rPr>
            </w:pPr>
            <w:r>
              <w:rPr>
                <w:rFonts w:ascii="Times New Roman" w:hAnsi="Times New Roman"/>
                <w:sz w:val="24"/>
                <w:szCs w:val="24"/>
              </w:rPr>
              <w:t>Т/ГО</w:t>
            </w:r>
          </w:p>
          <w:p w:rsidR="00CB0799" w:rsidRPr="00B262FD" w:rsidRDefault="00CB0799" w:rsidP="00E041E7">
            <w:pPr>
              <w:jc w:val="both"/>
              <w:rPr>
                <w:rFonts w:ascii="Times New Roman" w:hAnsi="Times New Roman"/>
                <w:sz w:val="24"/>
                <w:szCs w:val="24"/>
              </w:rPr>
            </w:pPr>
            <w:r>
              <w:rPr>
                <w:rFonts w:ascii="Times New Roman" w:hAnsi="Times New Roman"/>
                <w:sz w:val="24"/>
                <w:szCs w:val="24"/>
              </w:rPr>
              <w:t>-</w:t>
            </w:r>
          </w:p>
        </w:tc>
      </w:tr>
      <w:tr w:rsidR="00CB0799" w:rsidRPr="00B262FD" w:rsidTr="00CB0799">
        <w:tc>
          <w:tcPr>
            <w:tcW w:w="3652" w:type="dxa"/>
          </w:tcPr>
          <w:p w:rsidR="00CB0799" w:rsidRPr="00B262FD" w:rsidRDefault="00CB0799" w:rsidP="005F7B38">
            <w:pPr>
              <w:jc w:val="both"/>
              <w:rPr>
                <w:rFonts w:ascii="Times New Roman" w:hAnsi="Times New Roman"/>
                <w:sz w:val="24"/>
                <w:szCs w:val="24"/>
              </w:rPr>
            </w:pPr>
            <w:r w:rsidRPr="00B262FD">
              <w:rPr>
                <w:rFonts w:ascii="Times New Roman" w:hAnsi="Times New Roman"/>
                <w:sz w:val="24"/>
                <w:szCs w:val="24"/>
              </w:rPr>
              <w:t>5. Искусство</w:t>
            </w:r>
          </w:p>
          <w:p w:rsidR="00CB0799" w:rsidRPr="00B262FD" w:rsidRDefault="00CB0799" w:rsidP="005F7B38">
            <w:pPr>
              <w:jc w:val="both"/>
              <w:rPr>
                <w:rFonts w:ascii="Times New Roman" w:hAnsi="Times New Roman"/>
                <w:sz w:val="24"/>
                <w:szCs w:val="24"/>
              </w:rPr>
            </w:pPr>
          </w:p>
        </w:tc>
        <w:tc>
          <w:tcPr>
            <w:tcW w:w="4111" w:type="dxa"/>
          </w:tcPr>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5.1. Изобразительное искусство</w:t>
            </w:r>
          </w:p>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5.2. Музыка</w:t>
            </w:r>
          </w:p>
        </w:tc>
        <w:tc>
          <w:tcPr>
            <w:tcW w:w="1239" w:type="dxa"/>
            <w:tcBorders>
              <w:right w:val="single" w:sz="4" w:space="0" w:color="auto"/>
            </w:tcBorders>
          </w:tcPr>
          <w:p w:rsidR="00CB0799" w:rsidRDefault="00CB0799" w:rsidP="005F7B38">
            <w:pPr>
              <w:jc w:val="both"/>
              <w:rPr>
                <w:rFonts w:ascii="Times New Roman" w:hAnsi="Times New Roman"/>
                <w:sz w:val="24"/>
                <w:szCs w:val="24"/>
              </w:rPr>
            </w:pPr>
            <w:proofErr w:type="gramStart"/>
            <w:r>
              <w:rPr>
                <w:rFonts w:ascii="Times New Roman" w:hAnsi="Times New Roman"/>
                <w:sz w:val="24"/>
                <w:szCs w:val="24"/>
              </w:rPr>
              <w:t>ПР</w:t>
            </w:r>
            <w:proofErr w:type="gramEnd"/>
            <w:r>
              <w:rPr>
                <w:rFonts w:ascii="Times New Roman" w:hAnsi="Times New Roman"/>
                <w:sz w:val="24"/>
                <w:szCs w:val="24"/>
              </w:rPr>
              <w:t>/ГО</w:t>
            </w:r>
          </w:p>
          <w:p w:rsidR="00CB0799" w:rsidRPr="00B262FD" w:rsidRDefault="00CB0799" w:rsidP="005F7B38">
            <w:pPr>
              <w:jc w:val="both"/>
              <w:rPr>
                <w:rFonts w:ascii="Times New Roman" w:hAnsi="Times New Roman"/>
                <w:sz w:val="24"/>
                <w:szCs w:val="24"/>
              </w:rPr>
            </w:pPr>
            <w:r>
              <w:rPr>
                <w:rFonts w:ascii="Times New Roman" w:hAnsi="Times New Roman"/>
                <w:sz w:val="24"/>
                <w:szCs w:val="24"/>
              </w:rPr>
              <w:t>Т/ГО</w:t>
            </w:r>
          </w:p>
        </w:tc>
        <w:tc>
          <w:tcPr>
            <w:tcW w:w="1029" w:type="dxa"/>
            <w:tcBorders>
              <w:left w:val="single" w:sz="4" w:space="0" w:color="auto"/>
            </w:tcBorders>
          </w:tcPr>
          <w:p w:rsidR="00CB0799" w:rsidRDefault="00CB0799" w:rsidP="00CB0799">
            <w:pPr>
              <w:jc w:val="both"/>
              <w:rPr>
                <w:rFonts w:ascii="Times New Roman" w:hAnsi="Times New Roman"/>
                <w:sz w:val="24"/>
                <w:szCs w:val="24"/>
              </w:rPr>
            </w:pPr>
            <w:r>
              <w:rPr>
                <w:rFonts w:ascii="Times New Roman" w:hAnsi="Times New Roman"/>
                <w:sz w:val="24"/>
                <w:szCs w:val="24"/>
              </w:rPr>
              <w:t>-</w:t>
            </w:r>
          </w:p>
          <w:p w:rsidR="00CB0799" w:rsidRPr="00B262FD" w:rsidRDefault="00CB0799" w:rsidP="00CB0799">
            <w:pPr>
              <w:jc w:val="both"/>
              <w:rPr>
                <w:rFonts w:ascii="Times New Roman" w:hAnsi="Times New Roman"/>
                <w:sz w:val="24"/>
                <w:szCs w:val="24"/>
              </w:rPr>
            </w:pPr>
            <w:r>
              <w:rPr>
                <w:rFonts w:ascii="Times New Roman" w:hAnsi="Times New Roman"/>
                <w:sz w:val="24"/>
                <w:szCs w:val="24"/>
              </w:rPr>
              <w:t>-</w:t>
            </w:r>
          </w:p>
        </w:tc>
      </w:tr>
      <w:tr w:rsidR="00CB0799" w:rsidRPr="00B262FD" w:rsidTr="00CB0799">
        <w:tc>
          <w:tcPr>
            <w:tcW w:w="3652" w:type="dxa"/>
          </w:tcPr>
          <w:p w:rsidR="00CB0799" w:rsidRPr="00B262FD" w:rsidRDefault="00CB0799" w:rsidP="005F7B38">
            <w:pPr>
              <w:jc w:val="both"/>
              <w:rPr>
                <w:rFonts w:ascii="Times New Roman" w:hAnsi="Times New Roman"/>
                <w:sz w:val="24"/>
                <w:szCs w:val="24"/>
              </w:rPr>
            </w:pPr>
            <w:r w:rsidRPr="00B262FD">
              <w:rPr>
                <w:rFonts w:ascii="Times New Roman" w:hAnsi="Times New Roman"/>
                <w:sz w:val="24"/>
                <w:szCs w:val="24"/>
              </w:rPr>
              <w:t>6. Физическая культура</w:t>
            </w:r>
          </w:p>
        </w:tc>
        <w:tc>
          <w:tcPr>
            <w:tcW w:w="4111" w:type="dxa"/>
          </w:tcPr>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6.1. Физическая культура</w:t>
            </w:r>
          </w:p>
        </w:tc>
        <w:tc>
          <w:tcPr>
            <w:tcW w:w="1239" w:type="dxa"/>
            <w:tcBorders>
              <w:right w:val="single" w:sz="4" w:space="0" w:color="auto"/>
            </w:tcBorders>
          </w:tcPr>
          <w:p w:rsidR="00CB0799" w:rsidRPr="00B262FD" w:rsidRDefault="00CB0799" w:rsidP="005F7B38">
            <w:pPr>
              <w:jc w:val="both"/>
              <w:rPr>
                <w:rFonts w:ascii="Times New Roman" w:hAnsi="Times New Roman"/>
                <w:sz w:val="24"/>
                <w:szCs w:val="24"/>
              </w:rPr>
            </w:pPr>
            <w:proofErr w:type="gramStart"/>
            <w:r>
              <w:rPr>
                <w:rFonts w:ascii="Times New Roman" w:hAnsi="Times New Roman"/>
                <w:sz w:val="24"/>
                <w:szCs w:val="24"/>
              </w:rPr>
              <w:t>З</w:t>
            </w:r>
            <w:proofErr w:type="gramEnd"/>
            <w:r>
              <w:rPr>
                <w:rFonts w:ascii="Times New Roman" w:hAnsi="Times New Roman"/>
                <w:sz w:val="24"/>
                <w:szCs w:val="24"/>
              </w:rPr>
              <w:t>/ГО</w:t>
            </w:r>
          </w:p>
        </w:tc>
        <w:tc>
          <w:tcPr>
            <w:tcW w:w="1029" w:type="dxa"/>
            <w:tcBorders>
              <w:left w:val="single" w:sz="4" w:space="0" w:color="auto"/>
            </w:tcBorders>
          </w:tcPr>
          <w:p w:rsidR="00CB0799" w:rsidRPr="00B262FD" w:rsidRDefault="00CB0799" w:rsidP="00E041E7">
            <w:pPr>
              <w:jc w:val="both"/>
              <w:rPr>
                <w:rFonts w:ascii="Times New Roman" w:hAnsi="Times New Roman"/>
                <w:sz w:val="24"/>
                <w:szCs w:val="24"/>
              </w:rPr>
            </w:pPr>
            <w:proofErr w:type="gramStart"/>
            <w:r>
              <w:rPr>
                <w:rFonts w:ascii="Times New Roman" w:hAnsi="Times New Roman"/>
                <w:sz w:val="24"/>
                <w:szCs w:val="24"/>
              </w:rPr>
              <w:t>З</w:t>
            </w:r>
            <w:proofErr w:type="gramEnd"/>
            <w:r>
              <w:rPr>
                <w:rFonts w:ascii="Times New Roman" w:hAnsi="Times New Roman"/>
                <w:sz w:val="24"/>
                <w:szCs w:val="24"/>
              </w:rPr>
              <w:t>/ГО</w:t>
            </w:r>
          </w:p>
        </w:tc>
      </w:tr>
      <w:tr w:rsidR="00CB0799" w:rsidRPr="00B262FD" w:rsidTr="00CB0799">
        <w:tc>
          <w:tcPr>
            <w:tcW w:w="3652" w:type="dxa"/>
            <w:vMerge w:val="restart"/>
          </w:tcPr>
          <w:p w:rsidR="00CB0799" w:rsidRPr="00B262FD" w:rsidRDefault="00CB0799" w:rsidP="005F7B38">
            <w:pPr>
              <w:jc w:val="both"/>
              <w:rPr>
                <w:rFonts w:ascii="Times New Roman" w:hAnsi="Times New Roman"/>
                <w:sz w:val="24"/>
                <w:szCs w:val="24"/>
              </w:rPr>
            </w:pPr>
            <w:r>
              <w:rPr>
                <w:rFonts w:ascii="Times New Roman" w:hAnsi="Times New Roman"/>
                <w:sz w:val="24"/>
                <w:szCs w:val="24"/>
              </w:rPr>
              <w:t>7. Технология</w:t>
            </w:r>
          </w:p>
        </w:tc>
        <w:tc>
          <w:tcPr>
            <w:tcW w:w="4111" w:type="dxa"/>
          </w:tcPr>
          <w:p w:rsidR="00CB0799" w:rsidRPr="00C7456C" w:rsidRDefault="00CB0799" w:rsidP="005F7B38">
            <w:pPr>
              <w:jc w:val="both"/>
              <w:rPr>
                <w:rFonts w:ascii="Times New Roman" w:hAnsi="Times New Roman"/>
                <w:sz w:val="26"/>
                <w:szCs w:val="26"/>
              </w:rPr>
            </w:pPr>
            <w:r w:rsidRPr="00C7456C">
              <w:rPr>
                <w:rFonts w:ascii="Times New Roman" w:hAnsi="Times New Roman"/>
                <w:sz w:val="26"/>
                <w:szCs w:val="26"/>
              </w:rPr>
              <w:t>7.1. Профильный труд</w:t>
            </w:r>
          </w:p>
        </w:tc>
        <w:tc>
          <w:tcPr>
            <w:tcW w:w="1239" w:type="dxa"/>
            <w:tcBorders>
              <w:right w:val="single" w:sz="4" w:space="0" w:color="auto"/>
            </w:tcBorders>
          </w:tcPr>
          <w:p w:rsidR="00CB0799" w:rsidRPr="00B262FD" w:rsidRDefault="00CB0799" w:rsidP="005F7B38">
            <w:pPr>
              <w:jc w:val="both"/>
              <w:rPr>
                <w:rFonts w:ascii="Times New Roman" w:hAnsi="Times New Roman"/>
                <w:sz w:val="24"/>
                <w:szCs w:val="24"/>
              </w:rPr>
            </w:pPr>
          </w:p>
        </w:tc>
        <w:tc>
          <w:tcPr>
            <w:tcW w:w="1029" w:type="dxa"/>
            <w:tcBorders>
              <w:left w:val="single" w:sz="4" w:space="0" w:color="auto"/>
            </w:tcBorders>
          </w:tcPr>
          <w:p w:rsidR="00CB0799" w:rsidRPr="00B262FD" w:rsidRDefault="00CB0799" w:rsidP="00E041E7">
            <w:pPr>
              <w:jc w:val="both"/>
              <w:rPr>
                <w:rFonts w:ascii="Times New Roman" w:hAnsi="Times New Roman"/>
                <w:sz w:val="24"/>
                <w:szCs w:val="24"/>
              </w:rPr>
            </w:pPr>
          </w:p>
        </w:tc>
      </w:tr>
      <w:tr w:rsidR="00CB0799" w:rsidRPr="00B262FD" w:rsidTr="00CB0799">
        <w:tc>
          <w:tcPr>
            <w:tcW w:w="3652" w:type="dxa"/>
            <w:vMerge/>
          </w:tcPr>
          <w:p w:rsidR="00CB0799" w:rsidRPr="00B262FD" w:rsidRDefault="00CB0799" w:rsidP="005F7B38">
            <w:pPr>
              <w:jc w:val="both"/>
              <w:rPr>
                <w:rFonts w:ascii="Times New Roman" w:hAnsi="Times New Roman"/>
                <w:sz w:val="24"/>
                <w:szCs w:val="24"/>
              </w:rPr>
            </w:pPr>
          </w:p>
        </w:tc>
        <w:tc>
          <w:tcPr>
            <w:tcW w:w="4111" w:type="dxa"/>
          </w:tcPr>
          <w:p w:rsidR="00CB0799" w:rsidRDefault="00CB0799" w:rsidP="005F7B38">
            <w:pPr>
              <w:jc w:val="both"/>
              <w:rPr>
                <w:rFonts w:ascii="Times New Roman" w:hAnsi="Times New Roman"/>
                <w:sz w:val="24"/>
                <w:szCs w:val="24"/>
              </w:rPr>
            </w:pPr>
            <w:r>
              <w:rPr>
                <w:rFonts w:ascii="Times New Roman" w:hAnsi="Times New Roman"/>
                <w:sz w:val="24"/>
                <w:szCs w:val="24"/>
              </w:rPr>
              <w:t>Столярное дело</w:t>
            </w:r>
          </w:p>
          <w:p w:rsidR="00CB0799" w:rsidRPr="00B262FD" w:rsidRDefault="00CB0799" w:rsidP="005F7B38">
            <w:pPr>
              <w:jc w:val="both"/>
              <w:rPr>
                <w:rFonts w:ascii="Times New Roman" w:hAnsi="Times New Roman"/>
                <w:sz w:val="24"/>
                <w:szCs w:val="24"/>
              </w:rPr>
            </w:pPr>
            <w:r>
              <w:rPr>
                <w:rFonts w:ascii="Times New Roman" w:hAnsi="Times New Roman"/>
                <w:sz w:val="24"/>
                <w:szCs w:val="24"/>
              </w:rPr>
              <w:t>Швейное дело</w:t>
            </w:r>
          </w:p>
        </w:tc>
        <w:tc>
          <w:tcPr>
            <w:tcW w:w="1239" w:type="dxa"/>
            <w:tcBorders>
              <w:right w:val="single" w:sz="4" w:space="0" w:color="auto"/>
            </w:tcBorders>
          </w:tcPr>
          <w:p w:rsidR="00CB0799" w:rsidRPr="00B262FD" w:rsidRDefault="00CB0799" w:rsidP="005F7B38">
            <w:pPr>
              <w:jc w:val="both"/>
              <w:rPr>
                <w:rFonts w:ascii="Times New Roman" w:hAnsi="Times New Roman"/>
                <w:sz w:val="24"/>
                <w:szCs w:val="24"/>
              </w:rPr>
            </w:pPr>
            <w:proofErr w:type="gramStart"/>
            <w:r>
              <w:rPr>
                <w:rFonts w:ascii="Times New Roman" w:hAnsi="Times New Roman"/>
                <w:sz w:val="24"/>
                <w:szCs w:val="24"/>
              </w:rPr>
              <w:t>ПР</w:t>
            </w:r>
            <w:proofErr w:type="gramEnd"/>
            <w:r>
              <w:rPr>
                <w:rFonts w:ascii="Times New Roman" w:hAnsi="Times New Roman"/>
                <w:sz w:val="24"/>
                <w:szCs w:val="24"/>
              </w:rPr>
              <w:t>/ГО</w:t>
            </w:r>
          </w:p>
        </w:tc>
        <w:tc>
          <w:tcPr>
            <w:tcW w:w="1029" w:type="dxa"/>
            <w:tcBorders>
              <w:left w:val="single" w:sz="4" w:space="0" w:color="auto"/>
            </w:tcBorders>
          </w:tcPr>
          <w:p w:rsidR="00CB0799" w:rsidRPr="00B262FD" w:rsidRDefault="00CB0799" w:rsidP="00E041E7">
            <w:pPr>
              <w:jc w:val="both"/>
              <w:rPr>
                <w:rFonts w:ascii="Times New Roman" w:hAnsi="Times New Roman"/>
                <w:sz w:val="24"/>
                <w:szCs w:val="24"/>
              </w:rPr>
            </w:pPr>
            <w:proofErr w:type="gramStart"/>
            <w:r>
              <w:rPr>
                <w:rFonts w:ascii="Times New Roman" w:hAnsi="Times New Roman"/>
                <w:sz w:val="24"/>
                <w:szCs w:val="24"/>
              </w:rPr>
              <w:t>ПР</w:t>
            </w:r>
            <w:proofErr w:type="gramEnd"/>
            <w:r>
              <w:rPr>
                <w:rFonts w:ascii="Times New Roman" w:hAnsi="Times New Roman"/>
                <w:sz w:val="24"/>
                <w:szCs w:val="24"/>
              </w:rPr>
              <w:t>/ГО</w:t>
            </w:r>
          </w:p>
        </w:tc>
      </w:tr>
      <w:tr w:rsidR="00CB0799" w:rsidRPr="00B262FD" w:rsidTr="00CB0799">
        <w:tc>
          <w:tcPr>
            <w:tcW w:w="3652" w:type="dxa"/>
            <w:vMerge/>
          </w:tcPr>
          <w:p w:rsidR="00CB0799" w:rsidRPr="00B262FD" w:rsidRDefault="00CB0799" w:rsidP="005F7B38">
            <w:pPr>
              <w:jc w:val="both"/>
              <w:rPr>
                <w:rFonts w:ascii="Times New Roman" w:hAnsi="Times New Roman"/>
                <w:sz w:val="24"/>
                <w:szCs w:val="24"/>
              </w:rPr>
            </w:pPr>
          </w:p>
        </w:tc>
        <w:tc>
          <w:tcPr>
            <w:tcW w:w="4111" w:type="dxa"/>
          </w:tcPr>
          <w:p w:rsidR="00CB0799" w:rsidRPr="00B262FD" w:rsidRDefault="00CB0799" w:rsidP="00CE631A">
            <w:pPr>
              <w:ind w:right="34"/>
              <w:jc w:val="both"/>
              <w:rPr>
                <w:rFonts w:ascii="Times New Roman" w:hAnsi="Times New Roman"/>
                <w:sz w:val="24"/>
                <w:szCs w:val="24"/>
              </w:rPr>
            </w:pPr>
            <w:r>
              <w:rPr>
                <w:rFonts w:ascii="Times New Roman" w:hAnsi="Times New Roman"/>
                <w:sz w:val="24"/>
                <w:szCs w:val="24"/>
              </w:rPr>
              <w:t>Сельскохозяйственный труд</w:t>
            </w:r>
          </w:p>
        </w:tc>
        <w:tc>
          <w:tcPr>
            <w:tcW w:w="1239" w:type="dxa"/>
            <w:tcBorders>
              <w:right w:val="single" w:sz="4" w:space="0" w:color="auto"/>
            </w:tcBorders>
          </w:tcPr>
          <w:p w:rsidR="00CB0799" w:rsidRPr="00B262FD" w:rsidRDefault="00CB0799" w:rsidP="005F7B38">
            <w:pPr>
              <w:jc w:val="both"/>
              <w:rPr>
                <w:rFonts w:ascii="Times New Roman" w:hAnsi="Times New Roman"/>
                <w:sz w:val="24"/>
                <w:szCs w:val="24"/>
              </w:rPr>
            </w:pPr>
            <w:proofErr w:type="gramStart"/>
            <w:r>
              <w:rPr>
                <w:rFonts w:ascii="Times New Roman" w:hAnsi="Times New Roman"/>
                <w:sz w:val="24"/>
                <w:szCs w:val="24"/>
              </w:rPr>
              <w:t>ПР</w:t>
            </w:r>
            <w:proofErr w:type="gramEnd"/>
            <w:r>
              <w:rPr>
                <w:rFonts w:ascii="Times New Roman" w:hAnsi="Times New Roman"/>
                <w:sz w:val="24"/>
                <w:szCs w:val="24"/>
              </w:rPr>
              <w:t>/ГО</w:t>
            </w:r>
          </w:p>
        </w:tc>
        <w:tc>
          <w:tcPr>
            <w:tcW w:w="1029" w:type="dxa"/>
            <w:tcBorders>
              <w:left w:val="single" w:sz="4" w:space="0" w:color="auto"/>
            </w:tcBorders>
          </w:tcPr>
          <w:p w:rsidR="00CB0799" w:rsidRPr="00B262FD" w:rsidRDefault="00CB0799" w:rsidP="00E041E7">
            <w:pPr>
              <w:jc w:val="both"/>
              <w:rPr>
                <w:rFonts w:ascii="Times New Roman" w:hAnsi="Times New Roman"/>
                <w:sz w:val="24"/>
                <w:szCs w:val="24"/>
              </w:rPr>
            </w:pPr>
            <w:proofErr w:type="gramStart"/>
            <w:r>
              <w:rPr>
                <w:rFonts w:ascii="Times New Roman" w:hAnsi="Times New Roman"/>
                <w:sz w:val="24"/>
                <w:szCs w:val="24"/>
              </w:rPr>
              <w:t>ПР</w:t>
            </w:r>
            <w:proofErr w:type="gramEnd"/>
            <w:r>
              <w:rPr>
                <w:rFonts w:ascii="Times New Roman" w:hAnsi="Times New Roman"/>
                <w:sz w:val="24"/>
                <w:szCs w:val="24"/>
              </w:rPr>
              <w:t>/ГО</w:t>
            </w:r>
          </w:p>
        </w:tc>
      </w:tr>
      <w:tr w:rsidR="00CB0799" w:rsidRPr="00B262FD" w:rsidTr="00CB0799">
        <w:tc>
          <w:tcPr>
            <w:tcW w:w="3652" w:type="dxa"/>
            <w:vMerge/>
            <w:tcBorders>
              <w:bottom w:val="single" w:sz="4" w:space="0" w:color="auto"/>
            </w:tcBorders>
          </w:tcPr>
          <w:p w:rsidR="00CB0799" w:rsidRPr="00B262FD" w:rsidRDefault="00CB0799" w:rsidP="005F7B38">
            <w:pPr>
              <w:jc w:val="both"/>
              <w:rPr>
                <w:rFonts w:ascii="Times New Roman" w:hAnsi="Times New Roman"/>
                <w:sz w:val="24"/>
                <w:szCs w:val="24"/>
              </w:rPr>
            </w:pPr>
          </w:p>
        </w:tc>
        <w:tc>
          <w:tcPr>
            <w:tcW w:w="4111" w:type="dxa"/>
          </w:tcPr>
          <w:p w:rsidR="00CB0799" w:rsidRPr="00B262FD" w:rsidRDefault="00CB0799" w:rsidP="005F7B38">
            <w:pPr>
              <w:jc w:val="both"/>
              <w:rPr>
                <w:rFonts w:ascii="Times New Roman" w:hAnsi="Times New Roman"/>
                <w:sz w:val="24"/>
                <w:szCs w:val="24"/>
              </w:rPr>
            </w:pPr>
            <w:r>
              <w:rPr>
                <w:rFonts w:ascii="Times New Roman" w:hAnsi="Times New Roman"/>
                <w:sz w:val="24"/>
                <w:szCs w:val="24"/>
              </w:rPr>
              <w:t>Цветоводство</w:t>
            </w:r>
          </w:p>
        </w:tc>
        <w:tc>
          <w:tcPr>
            <w:tcW w:w="1239" w:type="dxa"/>
            <w:tcBorders>
              <w:right w:val="single" w:sz="4" w:space="0" w:color="auto"/>
            </w:tcBorders>
          </w:tcPr>
          <w:p w:rsidR="00CB0799" w:rsidRPr="00B262FD" w:rsidRDefault="00CB0799" w:rsidP="005F7B38">
            <w:pPr>
              <w:jc w:val="both"/>
              <w:rPr>
                <w:rFonts w:ascii="Times New Roman" w:hAnsi="Times New Roman"/>
                <w:sz w:val="24"/>
                <w:szCs w:val="24"/>
              </w:rPr>
            </w:pPr>
            <w:r>
              <w:rPr>
                <w:rFonts w:ascii="Times New Roman" w:hAnsi="Times New Roman"/>
                <w:sz w:val="24"/>
                <w:szCs w:val="24"/>
              </w:rPr>
              <w:t>Т/ГО</w:t>
            </w:r>
          </w:p>
        </w:tc>
        <w:tc>
          <w:tcPr>
            <w:tcW w:w="1029" w:type="dxa"/>
            <w:tcBorders>
              <w:left w:val="single" w:sz="4" w:space="0" w:color="auto"/>
            </w:tcBorders>
          </w:tcPr>
          <w:p w:rsidR="00CB0799" w:rsidRPr="00B262FD" w:rsidRDefault="00CB0799" w:rsidP="00E041E7">
            <w:pPr>
              <w:jc w:val="both"/>
              <w:rPr>
                <w:rFonts w:ascii="Times New Roman" w:hAnsi="Times New Roman"/>
                <w:sz w:val="24"/>
                <w:szCs w:val="24"/>
              </w:rPr>
            </w:pPr>
            <w:r>
              <w:rPr>
                <w:rFonts w:ascii="Times New Roman" w:hAnsi="Times New Roman"/>
                <w:sz w:val="24"/>
                <w:szCs w:val="24"/>
              </w:rPr>
              <w:t>Т/ГО</w:t>
            </w:r>
          </w:p>
        </w:tc>
      </w:tr>
      <w:tr w:rsidR="00CB0799" w:rsidTr="00CB0799">
        <w:tc>
          <w:tcPr>
            <w:tcW w:w="3652" w:type="dxa"/>
            <w:vMerge w:val="restart"/>
          </w:tcPr>
          <w:p w:rsidR="00CB0799" w:rsidRPr="00B262FD" w:rsidRDefault="00CB0799" w:rsidP="005F7B38">
            <w:pPr>
              <w:jc w:val="both"/>
              <w:rPr>
                <w:rFonts w:ascii="Times New Roman" w:hAnsi="Times New Roman"/>
                <w:sz w:val="24"/>
                <w:szCs w:val="24"/>
              </w:rPr>
            </w:pPr>
            <w:proofErr w:type="gramStart"/>
            <w:r>
              <w:rPr>
                <w:rFonts w:ascii="Times New Roman" w:hAnsi="Times New Roman"/>
                <w:sz w:val="24"/>
                <w:szCs w:val="24"/>
              </w:rPr>
              <w:t>Часть</w:t>
            </w:r>
            <w:proofErr w:type="gramEnd"/>
            <w:r>
              <w:rPr>
                <w:rFonts w:ascii="Times New Roman" w:hAnsi="Times New Roman"/>
                <w:sz w:val="24"/>
                <w:szCs w:val="24"/>
              </w:rPr>
              <w:t xml:space="preserve"> формируемая участниками образовательных отношений</w:t>
            </w:r>
          </w:p>
        </w:tc>
        <w:tc>
          <w:tcPr>
            <w:tcW w:w="4111" w:type="dxa"/>
          </w:tcPr>
          <w:p w:rsidR="00CB0799" w:rsidRDefault="00CB0799" w:rsidP="005F7B38">
            <w:pPr>
              <w:jc w:val="both"/>
              <w:rPr>
                <w:rFonts w:ascii="Times New Roman" w:hAnsi="Times New Roman"/>
                <w:sz w:val="24"/>
                <w:szCs w:val="24"/>
              </w:rPr>
            </w:pPr>
            <w:r>
              <w:rPr>
                <w:rFonts w:ascii="Times New Roman" w:hAnsi="Times New Roman"/>
                <w:sz w:val="24"/>
                <w:szCs w:val="24"/>
              </w:rPr>
              <w:t>Родной зык</w:t>
            </w:r>
          </w:p>
        </w:tc>
        <w:tc>
          <w:tcPr>
            <w:tcW w:w="1239" w:type="dxa"/>
            <w:tcBorders>
              <w:right w:val="single" w:sz="4" w:space="0" w:color="auto"/>
            </w:tcBorders>
          </w:tcPr>
          <w:p w:rsidR="00CB0799" w:rsidRDefault="00CB0799" w:rsidP="005F7B38">
            <w:pPr>
              <w:jc w:val="both"/>
              <w:rPr>
                <w:rFonts w:ascii="Times New Roman" w:hAnsi="Times New Roman"/>
                <w:sz w:val="24"/>
                <w:szCs w:val="24"/>
              </w:rPr>
            </w:pPr>
            <w:r>
              <w:rPr>
                <w:rFonts w:ascii="Times New Roman" w:hAnsi="Times New Roman"/>
                <w:sz w:val="24"/>
                <w:szCs w:val="24"/>
              </w:rPr>
              <w:t>КД/ГО</w:t>
            </w:r>
          </w:p>
        </w:tc>
        <w:tc>
          <w:tcPr>
            <w:tcW w:w="1029" w:type="dxa"/>
            <w:tcBorders>
              <w:left w:val="single" w:sz="4" w:space="0" w:color="auto"/>
            </w:tcBorders>
          </w:tcPr>
          <w:p w:rsidR="00CB0799" w:rsidRDefault="00CB0799" w:rsidP="00E041E7">
            <w:pPr>
              <w:jc w:val="both"/>
              <w:rPr>
                <w:rFonts w:ascii="Times New Roman" w:hAnsi="Times New Roman"/>
                <w:sz w:val="24"/>
                <w:szCs w:val="24"/>
              </w:rPr>
            </w:pPr>
            <w:r>
              <w:rPr>
                <w:rFonts w:ascii="Times New Roman" w:hAnsi="Times New Roman"/>
                <w:sz w:val="24"/>
                <w:szCs w:val="24"/>
              </w:rPr>
              <w:t>КД/ГО</w:t>
            </w:r>
          </w:p>
        </w:tc>
      </w:tr>
      <w:tr w:rsidR="00CB0799" w:rsidTr="00CB0799">
        <w:tc>
          <w:tcPr>
            <w:tcW w:w="3652" w:type="dxa"/>
            <w:vMerge/>
          </w:tcPr>
          <w:p w:rsidR="00CB0799" w:rsidRPr="00B262FD" w:rsidRDefault="00CB0799" w:rsidP="005F7B38">
            <w:pPr>
              <w:jc w:val="both"/>
              <w:rPr>
                <w:rFonts w:ascii="Times New Roman" w:hAnsi="Times New Roman"/>
                <w:sz w:val="24"/>
                <w:szCs w:val="24"/>
              </w:rPr>
            </w:pPr>
          </w:p>
        </w:tc>
        <w:tc>
          <w:tcPr>
            <w:tcW w:w="4111" w:type="dxa"/>
          </w:tcPr>
          <w:p w:rsidR="00CB0799" w:rsidRDefault="00CB0799" w:rsidP="005F7B38">
            <w:pPr>
              <w:jc w:val="both"/>
              <w:rPr>
                <w:rFonts w:ascii="Times New Roman" w:hAnsi="Times New Roman"/>
                <w:sz w:val="24"/>
                <w:szCs w:val="24"/>
              </w:rPr>
            </w:pPr>
            <w:r>
              <w:rPr>
                <w:rFonts w:ascii="Times New Roman" w:hAnsi="Times New Roman"/>
                <w:sz w:val="24"/>
                <w:szCs w:val="24"/>
              </w:rPr>
              <w:t>Родная литература</w:t>
            </w:r>
          </w:p>
        </w:tc>
        <w:tc>
          <w:tcPr>
            <w:tcW w:w="1239" w:type="dxa"/>
            <w:tcBorders>
              <w:right w:val="single" w:sz="4" w:space="0" w:color="auto"/>
            </w:tcBorders>
          </w:tcPr>
          <w:p w:rsidR="00CB0799" w:rsidRDefault="00CB0799" w:rsidP="005F7B38">
            <w:pPr>
              <w:jc w:val="both"/>
              <w:rPr>
                <w:rFonts w:ascii="Times New Roman" w:hAnsi="Times New Roman"/>
                <w:sz w:val="24"/>
                <w:szCs w:val="24"/>
              </w:rPr>
            </w:pPr>
            <w:r>
              <w:rPr>
                <w:rFonts w:ascii="Times New Roman" w:hAnsi="Times New Roman"/>
                <w:sz w:val="24"/>
                <w:szCs w:val="24"/>
              </w:rPr>
              <w:t>Т/ГО</w:t>
            </w:r>
          </w:p>
        </w:tc>
        <w:tc>
          <w:tcPr>
            <w:tcW w:w="1029" w:type="dxa"/>
            <w:tcBorders>
              <w:left w:val="single" w:sz="4" w:space="0" w:color="auto"/>
            </w:tcBorders>
          </w:tcPr>
          <w:p w:rsidR="00CB0799" w:rsidRDefault="00CB0799" w:rsidP="00E041E7">
            <w:pPr>
              <w:jc w:val="both"/>
              <w:rPr>
                <w:rFonts w:ascii="Times New Roman" w:hAnsi="Times New Roman"/>
                <w:sz w:val="24"/>
                <w:szCs w:val="24"/>
              </w:rPr>
            </w:pPr>
            <w:r>
              <w:rPr>
                <w:rFonts w:ascii="Times New Roman" w:hAnsi="Times New Roman"/>
                <w:sz w:val="24"/>
                <w:szCs w:val="24"/>
              </w:rPr>
              <w:t>Т/ГО</w:t>
            </w:r>
          </w:p>
        </w:tc>
      </w:tr>
    </w:tbl>
    <w:p w:rsidR="00E041E7" w:rsidRDefault="00E041E7" w:rsidP="00351A2C">
      <w:pPr>
        <w:widowControl w:val="0"/>
        <w:spacing w:after="0" w:line="240" w:lineRule="auto"/>
        <w:ind w:left="20" w:firstLine="300"/>
        <w:jc w:val="center"/>
        <w:rPr>
          <w:rFonts w:ascii="Times New Roman" w:eastAsia="Times New Roman" w:hAnsi="Times New Roman" w:cs="Times New Roman"/>
          <w:bCs/>
          <w:sz w:val="24"/>
          <w:szCs w:val="24"/>
        </w:rPr>
      </w:pPr>
    </w:p>
    <w:tbl>
      <w:tblPr>
        <w:tblW w:w="8713" w:type="dxa"/>
        <w:tblInd w:w="-112" w:type="dxa"/>
        <w:tblLayout w:type="fixed"/>
        <w:tblLook w:val="0000" w:firstRow="0" w:lastRow="0" w:firstColumn="0" w:lastColumn="0" w:noHBand="0" w:noVBand="0"/>
      </w:tblPr>
      <w:tblGrid>
        <w:gridCol w:w="2344"/>
        <w:gridCol w:w="3388"/>
        <w:gridCol w:w="993"/>
        <w:gridCol w:w="992"/>
        <w:gridCol w:w="996"/>
      </w:tblGrid>
      <w:tr w:rsidR="0071544A" w:rsidRPr="00B262FD" w:rsidTr="0071544A">
        <w:tc>
          <w:tcPr>
            <w:tcW w:w="2344" w:type="dxa"/>
            <w:vMerge w:val="restart"/>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b/>
                <w:sz w:val="24"/>
                <w:szCs w:val="24"/>
              </w:rPr>
            </w:pPr>
            <w:r w:rsidRPr="00B262FD">
              <w:rPr>
                <w:rFonts w:ascii="Times New Roman" w:hAnsi="Times New Roman" w:cs="Times New Roman"/>
                <w:b/>
                <w:sz w:val="24"/>
                <w:szCs w:val="24"/>
              </w:rPr>
              <w:t>Предметные области</w:t>
            </w:r>
          </w:p>
        </w:tc>
        <w:tc>
          <w:tcPr>
            <w:tcW w:w="3388" w:type="dxa"/>
            <w:vMerge w:val="restart"/>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b/>
                <w:sz w:val="24"/>
                <w:szCs w:val="24"/>
              </w:rPr>
            </w:pPr>
            <w:r w:rsidRPr="00B262FD">
              <w:rPr>
                <w:rFonts w:ascii="Times New Roman" w:hAnsi="Times New Roman" w:cs="Times New Roman"/>
                <w:b/>
                <w:sz w:val="24"/>
                <w:szCs w:val="24"/>
              </w:rPr>
              <w:t xml:space="preserve">Классы </w:t>
            </w:r>
          </w:p>
          <w:p w:rsidR="0071544A" w:rsidRPr="00B262FD" w:rsidRDefault="0071544A" w:rsidP="002218A1">
            <w:pPr>
              <w:spacing w:after="0" w:line="240" w:lineRule="auto"/>
              <w:jc w:val="both"/>
              <w:rPr>
                <w:rFonts w:ascii="Times New Roman" w:hAnsi="Times New Roman" w:cs="Times New Roman"/>
                <w:b/>
                <w:sz w:val="24"/>
                <w:szCs w:val="24"/>
              </w:rPr>
            </w:pPr>
          </w:p>
          <w:p w:rsidR="0071544A" w:rsidRPr="00B262FD" w:rsidRDefault="0071544A" w:rsidP="002218A1">
            <w:pPr>
              <w:spacing w:after="0" w:line="240" w:lineRule="auto"/>
              <w:jc w:val="both"/>
              <w:rPr>
                <w:rFonts w:ascii="Times New Roman" w:hAnsi="Times New Roman" w:cs="Times New Roman"/>
                <w:b/>
                <w:sz w:val="24"/>
                <w:szCs w:val="24"/>
              </w:rPr>
            </w:pPr>
            <w:r w:rsidRPr="00B262FD">
              <w:rPr>
                <w:rFonts w:ascii="Times New Roman" w:hAnsi="Times New Roman" w:cs="Times New Roman"/>
                <w:b/>
                <w:sz w:val="24"/>
                <w:szCs w:val="24"/>
              </w:rPr>
              <w:t>Учебные предметы</w:t>
            </w:r>
          </w:p>
        </w:tc>
        <w:tc>
          <w:tcPr>
            <w:tcW w:w="2981" w:type="dxa"/>
            <w:gridSpan w:val="3"/>
            <w:tcBorders>
              <w:top w:val="single" w:sz="4" w:space="0" w:color="000000"/>
              <w:left w:val="single" w:sz="4" w:space="0" w:color="000000"/>
              <w:bottom w:val="single" w:sz="4" w:space="0" w:color="000000"/>
              <w:right w:val="single" w:sz="4" w:space="0" w:color="auto"/>
            </w:tcBorders>
          </w:tcPr>
          <w:p w:rsidR="0071544A" w:rsidRPr="00B262FD" w:rsidRDefault="0071544A" w:rsidP="002218A1">
            <w:pPr>
              <w:spacing w:after="0" w:line="240" w:lineRule="auto"/>
              <w:jc w:val="both"/>
              <w:rPr>
                <w:rFonts w:ascii="Times New Roman" w:hAnsi="Times New Roman" w:cs="Times New Roman"/>
                <w:b/>
                <w:sz w:val="24"/>
                <w:szCs w:val="24"/>
              </w:rPr>
            </w:pPr>
          </w:p>
        </w:tc>
      </w:tr>
      <w:tr w:rsidR="0071544A" w:rsidRPr="00B262FD" w:rsidTr="0071544A">
        <w:tc>
          <w:tcPr>
            <w:tcW w:w="2344" w:type="dxa"/>
            <w:vMerge/>
            <w:tcBorders>
              <w:top w:val="single" w:sz="4" w:space="0" w:color="000000"/>
              <w:left w:val="single" w:sz="4" w:space="0" w:color="000000"/>
              <w:bottom w:val="single" w:sz="4" w:space="0" w:color="000000"/>
            </w:tcBorders>
          </w:tcPr>
          <w:p w:rsidR="0071544A" w:rsidRPr="00B262FD" w:rsidRDefault="0071544A" w:rsidP="002218A1">
            <w:pPr>
              <w:snapToGrid w:val="0"/>
              <w:spacing w:after="0" w:line="240" w:lineRule="auto"/>
              <w:jc w:val="both"/>
              <w:rPr>
                <w:rFonts w:ascii="Times New Roman" w:hAnsi="Times New Roman" w:cs="Times New Roman"/>
                <w:b/>
                <w:sz w:val="24"/>
                <w:szCs w:val="24"/>
              </w:rPr>
            </w:pPr>
          </w:p>
        </w:tc>
        <w:tc>
          <w:tcPr>
            <w:tcW w:w="3388" w:type="dxa"/>
            <w:vMerge/>
            <w:tcBorders>
              <w:top w:val="single" w:sz="4" w:space="0" w:color="000000"/>
              <w:left w:val="single" w:sz="4" w:space="0" w:color="000000"/>
              <w:bottom w:val="single" w:sz="4" w:space="0" w:color="000000"/>
            </w:tcBorders>
          </w:tcPr>
          <w:p w:rsidR="0071544A" w:rsidRPr="00B262FD" w:rsidRDefault="0071544A" w:rsidP="002218A1">
            <w:pPr>
              <w:snapToGrid w:val="0"/>
              <w:spacing w:after="0" w:line="240" w:lineRule="auto"/>
              <w:jc w:val="both"/>
              <w:rPr>
                <w:rFonts w:ascii="Times New Roman" w:hAnsi="Times New Roman" w:cs="Times New Roman"/>
                <w:b/>
                <w:sz w:val="24"/>
                <w:szCs w:val="24"/>
              </w:rPr>
            </w:pPr>
          </w:p>
        </w:tc>
        <w:tc>
          <w:tcPr>
            <w:tcW w:w="993" w:type="dxa"/>
            <w:tcBorders>
              <w:top w:val="single" w:sz="4" w:space="0" w:color="000000"/>
              <w:left w:val="single" w:sz="4" w:space="0" w:color="auto"/>
              <w:bottom w:val="single" w:sz="4" w:space="0" w:color="000000"/>
            </w:tcBorders>
          </w:tcPr>
          <w:p w:rsidR="0071544A" w:rsidRPr="00B262FD" w:rsidRDefault="0071544A" w:rsidP="002218A1">
            <w:pPr>
              <w:spacing w:after="0" w:line="240" w:lineRule="auto"/>
              <w:jc w:val="both"/>
              <w:rPr>
                <w:rFonts w:ascii="Times New Roman" w:hAnsi="Times New Roman" w:cs="Times New Roman"/>
                <w:b/>
                <w:sz w:val="24"/>
                <w:szCs w:val="24"/>
                <w:lang w:val="en-US"/>
              </w:rPr>
            </w:pPr>
            <w:r w:rsidRPr="00B262FD">
              <w:rPr>
                <w:rFonts w:ascii="Times New Roman" w:hAnsi="Times New Roman" w:cs="Times New Roman"/>
                <w:b/>
                <w:sz w:val="24"/>
                <w:szCs w:val="24"/>
                <w:lang w:val="en-US"/>
              </w:rPr>
              <w:t>VII</w:t>
            </w:r>
          </w:p>
        </w:tc>
        <w:tc>
          <w:tcPr>
            <w:tcW w:w="992" w:type="dxa"/>
            <w:tcBorders>
              <w:top w:val="single" w:sz="4" w:space="0" w:color="000000"/>
              <w:left w:val="single" w:sz="4" w:space="0" w:color="000000"/>
              <w:bottom w:val="single" w:sz="4" w:space="0" w:color="000000"/>
              <w:right w:val="single" w:sz="4" w:space="0" w:color="auto"/>
            </w:tcBorders>
          </w:tcPr>
          <w:p w:rsidR="0071544A" w:rsidRPr="00B262FD" w:rsidRDefault="0071544A" w:rsidP="002218A1">
            <w:pPr>
              <w:spacing w:after="0" w:line="240" w:lineRule="auto"/>
              <w:jc w:val="both"/>
              <w:rPr>
                <w:rFonts w:ascii="Times New Roman" w:hAnsi="Times New Roman" w:cs="Times New Roman"/>
                <w:b/>
                <w:sz w:val="24"/>
                <w:szCs w:val="24"/>
                <w:lang w:val="en-US"/>
              </w:rPr>
            </w:pPr>
            <w:r w:rsidRPr="00B262FD">
              <w:rPr>
                <w:rFonts w:ascii="Times New Roman" w:hAnsi="Times New Roman" w:cs="Times New Roman"/>
                <w:b/>
                <w:sz w:val="24"/>
                <w:szCs w:val="24"/>
                <w:lang w:val="en-US"/>
              </w:rPr>
              <w:t>VIII</w:t>
            </w:r>
          </w:p>
        </w:tc>
        <w:tc>
          <w:tcPr>
            <w:tcW w:w="996" w:type="dxa"/>
            <w:tcBorders>
              <w:top w:val="single" w:sz="4" w:space="0" w:color="000000"/>
              <w:left w:val="single" w:sz="4" w:space="0" w:color="000000"/>
              <w:bottom w:val="single" w:sz="4" w:space="0" w:color="000000"/>
              <w:right w:val="single" w:sz="4" w:space="0" w:color="auto"/>
            </w:tcBorders>
          </w:tcPr>
          <w:p w:rsidR="0071544A" w:rsidRPr="00B262FD" w:rsidRDefault="0071544A" w:rsidP="00072644">
            <w:pPr>
              <w:spacing w:after="0" w:line="240" w:lineRule="auto"/>
              <w:jc w:val="both"/>
              <w:rPr>
                <w:rFonts w:ascii="Times New Roman" w:hAnsi="Times New Roman" w:cs="Times New Roman"/>
                <w:b/>
                <w:sz w:val="24"/>
                <w:szCs w:val="24"/>
                <w:lang w:val="en-US"/>
              </w:rPr>
            </w:pPr>
            <w:r w:rsidRPr="00B262FD">
              <w:rPr>
                <w:rFonts w:ascii="Times New Roman" w:hAnsi="Times New Roman" w:cs="Times New Roman"/>
                <w:b/>
                <w:sz w:val="24"/>
                <w:szCs w:val="24"/>
                <w:lang w:val="en-US"/>
              </w:rPr>
              <w:t>I</w:t>
            </w:r>
            <w:r>
              <w:rPr>
                <w:rFonts w:ascii="Times New Roman" w:hAnsi="Times New Roman" w:cs="Times New Roman"/>
                <w:b/>
                <w:sz w:val="24"/>
                <w:szCs w:val="24"/>
              </w:rPr>
              <w:t>Х</w:t>
            </w:r>
          </w:p>
        </w:tc>
      </w:tr>
      <w:tr w:rsidR="0071544A" w:rsidRPr="00B262FD" w:rsidTr="0071544A">
        <w:tc>
          <w:tcPr>
            <w:tcW w:w="2344"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1. Язык и речевая практика</w:t>
            </w: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1.1.Русский язык</w:t>
            </w:r>
          </w:p>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1.2.Чтение</w:t>
            </w:r>
          </w:p>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(Литературное чтение)</w:t>
            </w:r>
          </w:p>
        </w:tc>
        <w:tc>
          <w:tcPr>
            <w:tcW w:w="993" w:type="dxa"/>
            <w:tcBorders>
              <w:top w:val="single" w:sz="4" w:space="0" w:color="000000"/>
              <w:left w:val="single" w:sz="4" w:space="0" w:color="000000"/>
              <w:bottom w:val="single" w:sz="4" w:space="0" w:color="000000"/>
            </w:tcBorders>
          </w:tcPr>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КД/ГО</w:t>
            </w:r>
          </w:p>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2" w:type="dxa"/>
            <w:tcBorders>
              <w:top w:val="single" w:sz="4" w:space="0" w:color="000000"/>
              <w:left w:val="single" w:sz="4" w:space="0" w:color="000000"/>
              <w:bottom w:val="single" w:sz="4" w:space="0" w:color="000000"/>
              <w:right w:val="single" w:sz="4" w:space="0" w:color="auto"/>
            </w:tcBorders>
          </w:tcPr>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КД/ГО</w:t>
            </w:r>
          </w:p>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6" w:type="dxa"/>
            <w:tcBorders>
              <w:top w:val="single" w:sz="4" w:space="0" w:color="000000"/>
              <w:left w:val="single" w:sz="4" w:space="0" w:color="000000"/>
              <w:bottom w:val="single" w:sz="4" w:space="0" w:color="000000"/>
              <w:right w:val="single" w:sz="4" w:space="0" w:color="auto"/>
            </w:tcBorders>
          </w:tcPr>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КД/ГО</w:t>
            </w:r>
          </w:p>
          <w:p w:rsidR="0071544A" w:rsidRPr="00B262FD"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r>
      <w:tr w:rsidR="0071544A" w:rsidRPr="00B262FD" w:rsidTr="0071544A">
        <w:tc>
          <w:tcPr>
            <w:tcW w:w="2344"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2. Математика</w:t>
            </w: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2.1.Математика</w:t>
            </w:r>
          </w:p>
        </w:tc>
        <w:tc>
          <w:tcPr>
            <w:tcW w:w="993"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КР</w:t>
            </w:r>
            <w:proofErr w:type="gramEnd"/>
            <w:r>
              <w:rPr>
                <w:rFonts w:ascii="Times New Roman" w:hAnsi="Times New Roman" w:cs="Times New Roman"/>
                <w:sz w:val="24"/>
                <w:szCs w:val="24"/>
              </w:rPr>
              <w:t>/ГО</w:t>
            </w:r>
          </w:p>
        </w:tc>
        <w:tc>
          <w:tcPr>
            <w:tcW w:w="992" w:type="dxa"/>
            <w:tcBorders>
              <w:top w:val="single" w:sz="4" w:space="0" w:color="000000"/>
              <w:left w:val="single" w:sz="4" w:space="0" w:color="000000"/>
              <w:bottom w:val="single" w:sz="4" w:space="0" w:color="000000"/>
              <w:right w:val="single" w:sz="4" w:space="0" w:color="auto"/>
            </w:tcBorders>
          </w:tcPr>
          <w:p w:rsidR="0071544A" w:rsidRPr="00B262FD" w:rsidRDefault="0071544A" w:rsidP="002218A1">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КР</w:t>
            </w:r>
            <w:proofErr w:type="gramEnd"/>
            <w:r>
              <w:rPr>
                <w:rFonts w:ascii="Times New Roman" w:hAnsi="Times New Roman" w:cs="Times New Roman"/>
                <w:sz w:val="24"/>
                <w:szCs w:val="24"/>
              </w:rPr>
              <w:t>/ГО</w:t>
            </w:r>
          </w:p>
        </w:tc>
        <w:tc>
          <w:tcPr>
            <w:tcW w:w="996" w:type="dxa"/>
            <w:tcBorders>
              <w:top w:val="single" w:sz="4" w:space="0" w:color="000000"/>
              <w:left w:val="single" w:sz="4" w:space="0" w:color="000000"/>
              <w:bottom w:val="single" w:sz="4" w:space="0" w:color="000000"/>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КР</w:t>
            </w:r>
            <w:proofErr w:type="gramEnd"/>
            <w:r>
              <w:rPr>
                <w:rFonts w:ascii="Times New Roman" w:hAnsi="Times New Roman" w:cs="Times New Roman"/>
                <w:sz w:val="24"/>
                <w:szCs w:val="24"/>
              </w:rPr>
              <w:t>/ГО</w:t>
            </w:r>
          </w:p>
        </w:tc>
      </w:tr>
      <w:tr w:rsidR="0071544A" w:rsidRPr="00B262FD" w:rsidTr="0071544A">
        <w:tc>
          <w:tcPr>
            <w:tcW w:w="2344"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3. Естествознание</w:t>
            </w: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3.1.Природоведение</w:t>
            </w:r>
          </w:p>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lastRenderedPageBreak/>
              <w:t>3.2.Биология</w:t>
            </w:r>
          </w:p>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3.3. География</w:t>
            </w:r>
          </w:p>
        </w:tc>
        <w:tc>
          <w:tcPr>
            <w:tcW w:w="993" w:type="dxa"/>
            <w:tcBorders>
              <w:top w:val="single" w:sz="4" w:space="0" w:color="000000"/>
              <w:left w:val="single" w:sz="4" w:space="0" w:color="000000"/>
              <w:bottom w:val="single" w:sz="4" w:space="0" w:color="000000"/>
            </w:tcBorders>
          </w:tcPr>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p>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Т/ГО</w:t>
            </w:r>
          </w:p>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2" w:type="dxa"/>
            <w:tcBorders>
              <w:top w:val="single" w:sz="4" w:space="0" w:color="000000"/>
              <w:left w:val="single" w:sz="4" w:space="0" w:color="000000"/>
              <w:bottom w:val="single" w:sz="4" w:space="0" w:color="auto"/>
              <w:right w:val="single" w:sz="4" w:space="0" w:color="auto"/>
            </w:tcBorders>
          </w:tcPr>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p>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Т/ГО</w:t>
            </w:r>
          </w:p>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6" w:type="dxa"/>
            <w:tcBorders>
              <w:top w:val="single" w:sz="4" w:space="0" w:color="000000"/>
              <w:left w:val="single" w:sz="4" w:space="0" w:color="000000"/>
              <w:bottom w:val="single" w:sz="4" w:space="0" w:color="auto"/>
              <w:right w:val="single" w:sz="4" w:space="0" w:color="auto"/>
            </w:tcBorders>
          </w:tcPr>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p>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Т/ГО</w:t>
            </w:r>
          </w:p>
          <w:p w:rsidR="0071544A" w:rsidRPr="00B262FD"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r>
      <w:tr w:rsidR="0071544A" w:rsidRPr="00B262FD" w:rsidTr="0071544A">
        <w:trPr>
          <w:trHeight w:val="765"/>
        </w:trPr>
        <w:tc>
          <w:tcPr>
            <w:tcW w:w="2344"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lastRenderedPageBreak/>
              <w:t>4. Человек и общество</w:t>
            </w: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4.1. </w:t>
            </w:r>
            <w:r>
              <w:rPr>
                <w:rFonts w:ascii="Times New Roman" w:hAnsi="Times New Roman" w:cs="Times New Roman"/>
                <w:sz w:val="24"/>
                <w:szCs w:val="24"/>
              </w:rPr>
              <w:t>История (Отечества)</w:t>
            </w:r>
          </w:p>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4.2. </w:t>
            </w:r>
            <w:r>
              <w:rPr>
                <w:rFonts w:ascii="Times New Roman" w:hAnsi="Times New Roman" w:cs="Times New Roman"/>
                <w:sz w:val="24"/>
                <w:szCs w:val="24"/>
              </w:rPr>
              <w:t>(Обществознание</w:t>
            </w:r>
            <w:proofErr w:type="gramStart"/>
            <w:r>
              <w:rPr>
                <w:rFonts w:ascii="Times New Roman" w:hAnsi="Times New Roman" w:cs="Times New Roman"/>
                <w:sz w:val="24"/>
                <w:szCs w:val="24"/>
              </w:rPr>
              <w:t>)</w:t>
            </w:r>
            <w:r w:rsidRPr="00B262FD">
              <w:rPr>
                <w:rFonts w:ascii="Times New Roman" w:hAnsi="Times New Roman" w:cs="Times New Roman"/>
                <w:sz w:val="24"/>
                <w:szCs w:val="24"/>
              </w:rPr>
              <w:t>О</w:t>
            </w:r>
            <w:proofErr w:type="gramEnd"/>
            <w:r w:rsidRPr="00B262FD">
              <w:rPr>
                <w:rFonts w:ascii="Times New Roman" w:hAnsi="Times New Roman" w:cs="Times New Roman"/>
                <w:sz w:val="24"/>
                <w:szCs w:val="24"/>
              </w:rPr>
              <w:t>сновы социальной жизни</w:t>
            </w:r>
            <w:r>
              <w:rPr>
                <w:rFonts w:ascii="Times New Roman" w:hAnsi="Times New Roman" w:cs="Times New Roman"/>
                <w:sz w:val="24"/>
                <w:szCs w:val="24"/>
              </w:rPr>
              <w:t xml:space="preserve"> </w:t>
            </w:r>
          </w:p>
        </w:tc>
        <w:tc>
          <w:tcPr>
            <w:tcW w:w="993" w:type="dxa"/>
            <w:tcBorders>
              <w:top w:val="single" w:sz="4" w:space="0" w:color="000000"/>
              <w:left w:val="single" w:sz="4" w:space="0" w:color="000000"/>
              <w:bottom w:val="single" w:sz="4" w:space="0" w:color="000000"/>
              <w:right w:val="single" w:sz="4" w:space="0" w:color="auto"/>
            </w:tcBorders>
          </w:tcPr>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tcPr>
          <w:p w:rsidR="0071544A" w:rsidRDefault="0071544A" w:rsidP="002218A1">
            <w:pPr>
              <w:spacing w:after="0" w:line="240" w:lineRule="auto"/>
              <w:jc w:val="both"/>
              <w:rPr>
                <w:rStyle w:val="a7"/>
                <w:rFonts w:ascii="Times New Roman" w:hAnsi="Times New Roman"/>
                <w:i w:val="0"/>
                <w:iCs/>
                <w:sz w:val="24"/>
                <w:szCs w:val="24"/>
              </w:rPr>
            </w:pPr>
            <w:r>
              <w:rPr>
                <w:rStyle w:val="a7"/>
                <w:rFonts w:ascii="Times New Roman" w:hAnsi="Times New Roman"/>
                <w:i w:val="0"/>
                <w:iCs/>
                <w:sz w:val="24"/>
                <w:szCs w:val="24"/>
              </w:rPr>
              <w:t>Т/ГО</w:t>
            </w:r>
          </w:p>
          <w:p w:rsidR="0071544A" w:rsidRPr="00B262FD" w:rsidRDefault="0071544A" w:rsidP="002218A1">
            <w:pPr>
              <w:spacing w:after="0" w:line="240" w:lineRule="auto"/>
              <w:jc w:val="both"/>
              <w:rPr>
                <w:rStyle w:val="a7"/>
                <w:rFonts w:ascii="Times New Roman" w:hAnsi="Times New Roman"/>
                <w:i w:val="0"/>
                <w:iCs/>
                <w:sz w:val="24"/>
                <w:szCs w:val="24"/>
              </w:rPr>
            </w:pPr>
            <w:r>
              <w:rPr>
                <w:rStyle w:val="a7"/>
                <w:rFonts w:ascii="Times New Roman" w:hAnsi="Times New Roman"/>
                <w:i w:val="0"/>
                <w:iCs/>
                <w:sz w:val="24"/>
                <w:szCs w:val="24"/>
              </w:rPr>
              <w:t>Т/ГО</w:t>
            </w:r>
          </w:p>
        </w:tc>
        <w:tc>
          <w:tcPr>
            <w:tcW w:w="996" w:type="dxa"/>
            <w:tcBorders>
              <w:top w:val="single" w:sz="4" w:space="0" w:color="auto"/>
              <w:left w:val="single" w:sz="4" w:space="0" w:color="auto"/>
              <w:bottom w:val="single" w:sz="4" w:space="0" w:color="auto"/>
              <w:right w:val="single" w:sz="4" w:space="0" w:color="auto"/>
            </w:tcBorders>
          </w:tcPr>
          <w:p w:rsidR="0071544A" w:rsidRDefault="0071544A" w:rsidP="00072644">
            <w:pPr>
              <w:spacing w:after="0" w:line="240" w:lineRule="auto"/>
              <w:jc w:val="both"/>
              <w:rPr>
                <w:rStyle w:val="a7"/>
                <w:rFonts w:ascii="Times New Roman" w:hAnsi="Times New Roman"/>
                <w:i w:val="0"/>
                <w:iCs/>
                <w:sz w:val="24"/>
                <w:szCs w:val="24"/>
              </w:rPr>
            </w:pPr>
            <w:r>
              <w:rPr>
                <w:rStyle w:val="a7"/>
                <w:rFonts w:ascii="Times New Roman" w:hAnsi="Times New Roman"/>
                <w:i w:val="0"/>
                <w:iCs/>
                <w:sz w:val="24"/>
                <w:szCs w:val="24"/>
              </w:rPr>
              <w:t>Т/ГО</w:t>
            </w:r>
          </w:p>
          <w:p w:rsidR="0071544A" w:rsidRPr="00B262FD" w:rsidRDefault="0071544A" w:rsidP="00072644">
            <w:pPr>
              <w:spacing w:after="0" w:line="240" w:lineRule="auto"/>
              <w:jc w:val="both"/>
              <w:rPr>
                <w:rStyle w:val="a7"/>
                <w:rFonts w:ascii="Times New Roman" w:hAnsi="Times New Roman"/>
                <w:i w:val="0"/>
                <w:iCs/>
                <w:sz w:val="24"/>
                <w:szCs w:val="24"/>
              </w:rPr>
            </w:pPr>
            <w:r>
              <w:rPr>
                <w:rStyle w:val="a7"/>
                <w:rFonts w:ascii="Times New Roman" w:hAnsi="Times New Roman"/>
                <w:i w:val="0"/>
                <w:iCs/>
                <w:sz w:val="24"/>
                <w:szCs w:val="24"/>
              </w:rPr>
              <w:t>Т/ГО</w:t>
            </w:r>
          </w:p>
        </w:tc>
      </w:tr>
      <w:tr w:rsidR="0071544A" w:rsidRPr="00B262FD" w:rsidTr="0071544A">
        <w:tc>
          <w:tcPr>
            <w:tcW w:w="2344"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5. Искусство</w:t>
            </w:r>
          </w:p>
          <w:p w:rsidR="0071544A" w:rsidRPr="00B262FD" w:rsidRDefault="0071544A" w:rsidP="002218A1">
            <w:pPr>
              <w:spacing w:after="0" w:line="240" w:lineRule="auto"/>
              <w:jc w:val="both"/>
              <w:rPr>
                <w:rFonts w:ascii="Times New Roman" w:hAnsi="Times New Roman" w:cs="Times New Roman"/>
                <w:sz w:val="24"/>
                <w:szCs w:val="24"/>
              </w:rPr>
            </w:pP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5.1. Изобразительное искусство</w:t>
            </w:r>
          </w:p>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5.2. Музыка</w:t>
            </w:r>
            <w:r>
              <w:rPr>
                <w:rFonts w:ascii="Times New Roman" w:hAnsi="Times New Roman" w:cs="Times New Roman"/>
                <w:sz w:val="24"/>
                <w:szCs w:val="24"/>
              </w:rPr>
              <w:t xml:space="preserve"> и пение</w:t>
            </w:r>
          </w:p>
        </w:tc>
        <w:tc>
          <w:tcPr>
            <w:tcW w:w="993" w:type="dxa"/>
            <w:tcBorders>
              <w:top w:val="single" w:sz="4" w:space="0" w:color="000000"/>
              <w:left w:val="single" w:sz="4" w:space="0" w:color="000000"/>
              <w:bottom w:val="single" w:sz="4" w:space="0" w:color="000000"/>
              <w:right w:val="single" w:sz="4" w:space="0" w:color="auto"/>
            </w:tcBorders>
          </w:tcPr>
          <w:p w:rsidR="0071544A" w:rsidRDefault="0071544A" w:rsidP="00351A2C">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/ГО</w:t>
            </w:r>
          </w:p>
          <w:p w:rsidR="0071544A" w:rsidRDefault="0071544A" w:rsidP="00351A2C">
            <w:pPr>
              <w:spacing w:after="0" w:line="240" w:lineRule="auto"/>
              <w:jc w:val="both"/>
              <w:rPr>
                <w:rFonts w:ascii="Times New Roman" w:hAnsi="Times New Roman" w:cs="Times New Roman"/>
                <w:sz w:val="24"/>
                <w:szCs w:val="24"/>
              </w:rPr>
            </w:pPr>
          </w:p>
          <w:p w:rsidR="0071544A" w:rsidRPr="00B262FD" w:rsidRDefault="0071544A" w:rsidP="00351A2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2" w:type="dxa"/>
            <w:tcBorders>
              <w:top w:val="single" w:sz="4" w:space="0" w:color="auto"/>
              <w:left w:val="single" w:sz="4" w:space="0" w:color="auto"/>
              <w:bottom w:val="single" w:sz="4" w:space="0" w:color="auto"/>
              <w:right w:val="single" w:sz="4" w:space="0" w:color="auto"/>
            </w:tcBorders>
          </w:tcPr>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p w:rsidR="0071544A" w:rsidRDefault="0071544A" w:rsidP="002218A1">
            <w:pPr>
              <w:spacing w:after="0" w:line="240" w:lineRule="auto"/>
              <w:jc w:val="both"/>
              <w:rPr>
                <w:rFonts w:ascii="Times New Roman" w:hAnsi="Times New Roman" w:cs="Times New Roman"/>
                <w:sz w:val="24"/>
                <w:szCs w:val="24"/>
              </w:rPr>
            </w:pPr>
          </w:p>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996" w:type="dxa"/>
            <w:tcBorders>
              <w:top w:val="single" w:sz="4" w:space="0" w:color="auto"/>
              <w:left w:val="single" w:sz="4" w:space="0" w:color="auto"/>
              <w:bottom w:val="single" w:sz="4" w:space="0" w:color="auto"/>
              <w:right w:val="single" w:sz="4" w:space="0" w:color="auto"/>
            </w:tcBorders>
          </w:tcPr>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p w:rsidR="0071544A" w:rsidRDefault="0071544A" w:rsidP="00072644">
            <w:pPr>
              <w:spacing w:after="0" w:line="240" w:lineRule="auto"/>
              <w:jc w:val="both"/>
              <w:rPr>
                <w:rFonts w:ascii="Times New Roman" w:hAnsi="Times New Roman" w:cs="Times New Roman"/>
                <w:sz w:val="24"/>
                <w:szCs w:val="24"/>
              </w:rPr>
            </w:pPr>
          </w:p>
          <w:p w:rsidR="0071544A" w:rsidRPr="00B262FD"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r>
      <w:tr w:rsidR="0071544A" w:rsidRPr="00B262FD" w:rsidTr="0071544A">
        <w:tc>
          <w:tcPr>
            <w:tcW w:w="2344"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6. Физическая культура</w:t>
            </w: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6.1. Физическая культура</w:t>
            </w:r>
          </w:p>
        </w:tc>
        <w:tc>
          <w:tcPr>
            <w:tcW w:w="993" w:type="dxa"/>
            <w:tcBorders>
              <w:top w:val="single" w:sz="4" w:space="0" w:color="000000"/>
              <w:left w:val="single" w:sz="4" w:space="0" w:color="000000"/>
              <w:bottom w:val="single" w:sz="4" w:space="0" w:color="000000"/>
              <w:right w:val="single" w:sz="4" w:space="0" w:color="auto"/>
            </w:tcBorders>
          </w:tcPr>
          <w:p w:rsidR="0071544A" w:rsidRPr="00B262FD" w:rsidRDefault="0071544A" w:rsidP="002218A1">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З</w:t>
            </w:r>
            <w:proofErr w:type="gramEnd"/>
            <w:r>
              <w:rPr>
                <w:rFonts w:ascii="Times New Roman" w:hAnsi="Times New Roman" w:cs="Times New Roman"/>
                <w:sz w:val="24"/>
                <w:szCs w:val="24"/>
              </w:rPr>
              <w:t>/ГО</w:t>
            </w:r>
          </w:p>
        </w:tc>
        <w:tc>
          <w:tcPr>
            <w:tcW w:w="992" w:type="dxa"/>
            <w:tcBorders>
              <w:top w:val="single" w:sz="4" w:space="0" w:color="auto"/>
              <w:left w:val="single" w:sz="4" w:space="0" w:color="auto"/>
              <w:bottom w:val="single" w:sz="4" w:space="0" w:color="auto"/>
              <w:right w:val="single" w:sz="4" w:space="0" w:color="auto"/>
            </w:tcBorders>
          </w:tcPr>
          <w:p w:rsidR="0071544A" w:rsidRPr="00B262FD" w:rsidRDefault="0071544A" w:rsidP="002218A1">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З</w:t>
            </w:r>
            <w:proofErr w:type="gramEnd"/>
            <w:r>
              <w:rPr>
                <w:rFonts w:ascii="Times New Roman" w:hAnsi="Times New Roman" w:cs="Times New Roman"/>
                <w:sz w:val="24"/>
                <w:szCs w:val="24"/>
              </w:rPr>
              <w:t>/ГО</w:t>
            </w:r>
          </w:p>
        </w:tc>
        <w:tc>
          <w:tcPr>
            <w:tcW w:w="996"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З</w:t>
            </w:r>
            <w:proofErr w:type="gramEnd"/>
            <w:r>
              <w:rPr>
                <w:rFonts w:ascii="Times New Roman" w:hAnsi="Times New Roman" w:cs="Times New Roman"/>
                <w:sz w:val="24"/>
                <w:szCs w:val="24"/>
              </w:rPr>
              <w:t>/ГО</w:t>
            </w:r>
          </w:p>
        </w:tc>
      </w:tr>
      <w:tr w:rsidR="0071544A" w:rsidRPr="00B262FD" w:rsidTr="0071544A">
        <w:tc>
          <w:tcPr>
            <w:tcW w:w="2344" w:type="dxa"/>
            <w:vMerge w:val="restart"/>
            <w:tcBorders>
              <w:top w:val="single" w:sz="4" w:space="0" w:color="000000"/>
              <w:left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 Технология</w:t>
            </w:r>
          </w:p>
        </w:tc>
        <w:tc>
          <w:tcPr>
            <w:tcW w:w="3388" w:type="dxa"/>
            <w:tcBorders>
              <w:top w:val="single" w:sz="4" w:space="0" w:color="000000"/>
              <w:left w:val="single" w:sz="4" w:space="0" w:color="000000"/>
              <w:bottom w:val="single" w:sz="4" w:space="0" w:color="auto"/>
            </w:tcBorders>
          </w:tcPr>
          <w:p w:rsidR="0071544A" w:rsidRPr="00B262FD" w:rsidRDefault="0071544A" w:rsidP="002218A1">
            <w:pPr>
              <w:spacing w:after="0" w:line="240" w:lineRule="auto"/>
              <w:jc w:val="both"/>
              <w:rPr>
                <w:rFonts w:ascii="Times New Roman" w:hAnsi="Times New Roman" w:cs="Times New Roman"/>
                <w:sz w:val="24"/>
                <w:szCs w:val="24"/>
              </w:rPr>
            </w:pPr>
            <w:r w:rsidRPr="00B262FD">
              <w:rPr>
                <w:rFonts w:ascii="Times New Roman" w:hAnsi="Times New Roman" w:cs="Times New Roman"/>
                <w:sz w:val="24"/>
                <w:szCs w:val="24"/>
              </w:rPr>
              <w:t>7.1. Профильный труд</w:t>
            </w:r>
          </w:p>
        </w:tc>
        <w:tc>
          <w:tcPr>
            <w:tcW w:w="993" w:type="dxa"/>
            <w:tcBorders>
              <w:top w:val="single" w:sz="4" w:space="0" w:color="000000"/>
              <w:left w:val="single" w:sz="4" w:space="0" w:color="000000"/>
              <w:bottom w:val="single" w:sz="4" w:space="0" w:color="auto"/>
              <w:right w:val="single" w:sz="4" w:space="0" w:color="auto"/>
            </w:tcBorders>
          </w:tcPr>
          <w:p w:rsidR="0071544A" w:rsidRPr="00B262FD" w:rsidRDefault="0071544A" w:rsidP="002218A1">
            <w:pPr>
              <w:spacing w:after="0" w:line="240" w:lineRule="auto"/>
              <w:jc w:val="both"/>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71544A" w:rsidRPr="00B262FD" w:rsidRDefault="0071544A" w:rsidP="002218A1">
            <w:pPr>
              <w:spacing w:after="0" w:line="240" w:lineRule="auto"/>
              <w:jc w:val="both"/>
              <w:rPr>
                <w:rFonts w:ascii="Times New Roman" w:hAnsi="Times New Roman" w:cs="Times New Roman"/>
                <w:sz w:val="24"/>
                <w:szCs w:val="24"/>
              </w:rPr>
            </w:pPr>
          </w:p>
        </w:tc>
        <w:tc>
          <w:tcPr>
            <w:tcW w:w="996"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p>
        </w:tc>
      </w:tr>
      <w:tr w:rsidR="0071544A" w:rsidRPr="00B262FD" w:rsidTr="0071544A">
        <w:tc>
          <w:tcPr>
            <w:tcW w:w="2344" w:type="dxa"/>
            <w:vMerge/>
            <w:tcBorders>
              <w:left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Столярное дело</w:t>
            </w:r>
          </w:p>
        </w:tc>
        <w:tc>
          <w:tcPr>
            <w:tcW w:w="993" w:type="dxa"/>
            <w:tcBorders>
              <w:top w:val="single" w:sz="4" w:space="0" w:color="000000"/>
              <w:left w:val="single" w:sz="4" w:space="0" w:color="000000"/>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/ГО</w:t>
            </w:r>
          </w:p>
        </w:tc>
        <w:tc>
          <w:tcPr>
            <w:tcW w:w="992"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/ГО</w:t>
            </w:r>
          </w:p>
        </w:tc>
        <w:tc>
          <w:tcPr>
            <w:tcW w:w="996"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/ГО</w:t>
            </w:r>
          </w:p>
        </w:tc>
      </w:tr>
      <w:tr w:rsidR="0071544A" w:rsidRPr="00B262FD" w:rsidTr="0071544A">
        <w:tc>
          <w:tcPr>
            <w:tcW w:w="2344" w:type="dxa"/>
            <w:vMerge/>
            <w:tcBorders>
              <w:left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Швейное дело</w:t>
            </w:r>
          </w:p>
        </w:tc>
        <w:tc>
          <w:tcPr>
            <w:tcW w:w="993" w:type="dxa"/>
            <w:tcBorders>
              <w:top w:val="single" w:sz="4" w:space="0" w:color="auto"/>
              <w:left w:val="single" w:sz="4" w:space="0" w:color="000000"/>
              <w:bottom w:val="single" w:sz="4" w:space="0" w:color="000000"/>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/ГО</w:t>
            </w:r>
          </w:p>
        </w:tc>
        <w:tc>
          <w:tcPr>
            <w:tcW w:w="992"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/ГО</w:t>
            </w:r>
          </w:p>
        </w:tc>
        <w:tc>
          <w:tcPr>
            <w:tcW w:w="996"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/ГО</w:t>
            </w:r>
          </w:p>
        </w:tc>
      </w:tr>
      <w:tr w:rsidR="0071544A" w:rsidRPr="00B262FD" w:rsidTr="0071544A">
        <w:tc>
          <w:tcPr>
            <w:tcW w:w="2344" w:type="dxa"/>
            <w:vMerge/>
            <w:tcBorders>
              <w:left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Сельскохозяйственный труд</w:t>
            </w:r>
          </w:p>
        </w:tc>
        <w:tc>
          <w:tcPr>
            <w:tcW w:w="993" w:type="dxa"/>
            <w:tcBorders>
              <w:top w:val="single" w:sz="4" w:space="0" w:color="000000"/>
              <w:left w:val="single" w:sz="4" w:space="0" w:color="000000"/>
              <w:bottom w:val="single" w:sz="4" w:space="0" w:color="000000"/>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2"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6"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r>
      <w:tr w:rsidR="0071544A" w:rsidRPr="00B262FD" w:rsidTr="0071544A">
        <w:tc>
          <w:tcPr>
            <w:tcW w:w="2344" w:type="dxa"/>
            <w:vMerge/>
            <w:tcBorders>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p>
        </w:tc>
        <w:tc>
          <w:tcPr>
            <w:tcW w:w="3388" w:type="dxa"/>
            <w:tcBorders>
              <w:top w:val="single" w:sz="4" w:space="0" w:color="000000"/>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Цветоводство</w:t>
            </w:r>
          </w:p>
        </w:tc>
        <w:tc>
          <w:tcPr>
            <w:tcW w:w="993" w:type="dxa"/>
            <w:tcBorders>
              <w:top w:val="single" w:sz="4" w:space="0" w:color="000000"/>
              <w:left w:val="single" w:sz="4" w:space="0" w:color="000000"/>
              <w:bottom w:val="single" w:sz="4" w:space="0" w:color="000000"/>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2"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6" w:type="dxa"/>
            <w:tcBorders>
              <w:top w:val="single" w:sz="4" w:space="0" w:color="auto"/>
              <w:left w:val="single" w:sz="4" w:space="0" w:color="auto"/>
              <w:bottom w:val="single" w:sz="4" w:space="0" w:color="auto"/>
              <w:right w:val="single" w:sz="4" w:space="0" w:color="auto"/>
            </w:tcBorders>
          </w:tcPr>
          <w:p w:rsidR="0071544A" w:rsidRPr="00B262FD"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r>
      <w:tr w:rsidR="0071544A" w:rsidRPr="00B262FD" w:rsidTr="0071544A">
        <w:tc>
          <w:tcPr>
            <w:tcW w:w="2344" w:type="dxa"/>
            <w:vMerge w:val="restart"/>
            <w:tcBorders>
              <w:top w:val="single" w:sz="4" w:space="0" w:color="000000"/>
              <w:left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Часть</w:t>
            </w:r>
            <w:proofErr w:type="gramEnd"/>
            <w:r>
              <w:rPr>
                <w:rFonts w:ascii="Times New Roman" w:hAnsi="Times New Roman" w:cs="Times New Roman"/>
                <w:sz w:val="24"/>
                <w:szCs w:val="24"/>
              </w:rPr>
              <w:t xml:space="preserve"> формируемая участниками образовательных отношений</w:t>
            </w:r>
          </w:p>
        </w:tc>
        <w:tc>
          <w:tcPr>
            <w:tcW w:w="3388" w:type="dxa"/>
            <w:tcBorders>
              <w:top w:val="single" w:sz="4" w:space="0" w:color="000000"/>
              <w:left w:val="single" w:sz="4" w:space="0" w:color="000000"/>
              <w:bottom w:val="single" w:sz="4" w:space="0" w:color="000000"/>
            </w:tcBorders>
          </w:tcPr>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Родной язык</w:t>
            </w:r>
          </w:p>
        </w:tc>
        <w:tc>
          <w:tcPr>
            <w:tcW w:w="993" w:type="dxa"/>
            <w:tcBorders>
              <w:top w:val="single" w:sz="4" w:space="0" w:color="000000"/>
              <w:left w:val="single" w:sz="4" w:space="0" w:color="000000"/>
              <w:bottom w:val="single" w:sz="4" w:space="0" w:color="000000"/>
              <w:right w:val="single" w:sz="4" w:space="0" w:color="auto"/>
            </w:tcBorders>
          </w:tcPr>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КД/ГО</w:t>
            </w:r>
          </w:p>
        </w:tc>
        <w:tc>
          <w:tcPr>
            <w:tcW w:w="992" w:type="dxa"/>
            <w:tcBorders>
              <w:top w:val="single" w:sz="4" w:space="0" w:color="auto"/>
              <w:left w:val="single" w:sz="4" w:space="0" w:color="auto"/>
              <w:bottom w:val="single" w:sz="4" w:space="0" w:color="auto"/>
              <w:right w:val="single" w:sz="4" w:space="0" w:color="auto"/>
            </w:tcBorders>
          </w:tcPr>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КД/ГО</w:t>
            </w:r>
          </w:p>
        </w:tc>
        <w:tc>
          <w:tcPr>
            <w:tcW w:w="996" w:type="dxa"/>
            <w:tcBorders>
              <w:top w:val="single" w:sz="4" w:space="0" w:color="auto"/>
              <w:left w:val="single" w:sz="4" w:space="0" w:color="auto"/>
              <w:bottom w:val="single" w:sz="4" w:space="0" w:color="auto"/>
              <w:right w:val="single" w:sz="4" w:space="0" w:color="auto"/>
            </w:tcBorders>
          </w:tcPr>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КД/ГО</w:t>
            </w:r>
          </w:p>
        </w:tc>
      </w:tr>
      <w:tr w:rsidR="0071544A" w:rsidRPr="00B262FD" w:rsidTr="0071544A">
        <w:tc>
          <w:tcPr>
            <w:tcW w:w="2344" w:type="dxa"/>
            <w:vMerge/>
            <w:tcBorders>
              <w:left w:val="single" w:sz="4" w:space="0" w:color="000000"/>
              <w:bottom w:val="single" w:sz="4" w:space="0" w:color="000000"/>
            </w:tcBorders>
          </w:tcPr>
          <w:p w:rsidR="0071544A" w:rsidRPr="00B262FD" w:rsidRDefault="0071544A" w:rsidP="002218A1">
            <w:pPr>
              <w:spacing w:after="0" w:line="240" w:lineRule="auto"/>
              <w:jc w:val="both"/>
              <w:rPr>
                <w:rFonts w:ascii="Times New Roman" w:hAnsi="Times New Roman" w:cs="Times New Roman"/>
                <w:sz w:val="24"/>
                <w:szCs w:val="24"/>
              </w:rPr>
            </w:pPr>
          </w:p>
        </w:tc>
        <w:tc>
          <w:tcPr>
            <w:tcW w:w="3388" w:type="dxa"/>
            <w:tcBorders>
              <w:top w:val="single" w:sz="4" w:space="0" w:color="000000"/>
              <w:left w:val="single" w:sz="4" w:space="0" w:color="000000"/>
              <w:bottom w:val="single" w:sz="4" w:space="0" w:color="000000"/>
            </w:tcBorders>
          </w:tcPr>
          <w:p w:rsidR="0071544A" w:rsidRDefault="0071544A" w:rsidP="002218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Родная литература</w:t>
            </w:r>
          </w:p>
        </w:tc>
        <w:tc>
          <w:tcPr>
            <w:tcW w:w="993" w:type="dxa"/>
            <w:tcBorders>
              <w:top w:val="single" w:sz="4" w:space="0" w:color="000000"/>
              <w:left w:val="single" w:sz="4" w:space="0" w:color="000000"/>
              <w:bottom w:val="single" w:sz="4" w:space="0" w:color="000000"/>
              <w:right w:val="single" w:sz="4" w:space="0" w:color="auto"/>
            </w:tcBorders>
          </w:tcPr>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2" w:type="dxa"/>
            <w:tcBorders>
              <w:top w:val="single" w:sz="4" w:space="0" w:color="auto"/>
              <w:left w:val="single" w:sz="4" w:space="0" w:color="auto"/>
              <w:bottom w:val="single" w:sz="4" w:space="0" w:color="auto"/>
              <w:right w:val="single" w:sz="4" w:space="0" w:color="auto"/>
            </w:tcBorders>
          </w:tcPr>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c>
          <w:tcPr>
            <w:tcW w:w="996" w:type="dxa"/>
            <w:tcBorders>
              <w:top w:val="single" w:sz="4" w:space="0" w:color="auto"/>
              <w:left w:val="single" w:sz="4" w:space="0" w:color="auto"/>
              <w:bottom w:val="single" w:sz="4" w:space="0" w:color="auto"/>
              <w:right w:val="single" w:sz="4" w:space="0" w:color="auto"/>
            </w:tcBorders>
          </w:tcPr>
          <w:p w:rsidR="0071544A" w:rsidRDefault="0071544A" w:rsidP="000726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Т/ГО</w:t>
            </w:r>
          </w:p>
        </w:tc>
      </w:tr>
    </w:tbl>
    <w:p w:rsidR="002F3922" w:rsidRPr="00AC4707" w:rsidRDefault="002F3922" w:rsidP="002F3922">
      <w:pPr>
        <w:widowControl w:val="0"/>
        <w:spacing w:before="239" w:after="0" w:line="274" w:lineRule="exact"/>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Условные обозначения:</w:t>
      </w:r>
    </w:p>
    <w:p w:rsidR="002F3922" w:rsidRPr="00AC4707" w:rsidRDefault="002F3922" w:rsidP="002F3922">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КД - контрольный диктант </w:t>
      </w:r>
    </w:p>
    <w:p w:rsidR="002F3922" w:rsidRPr="00AC4707" w:rsidRDefault="002F3922" w:rsidP="002F3922">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КР - контрольная работа </w:t>
      </w:r>
    </w:p>
    <w:p w:rsidR="002F3922" w:rsidRPr="00AC4707" w:rsidRDefault="002F3922" w:rsidP="002F3922">
      <w:pPr>
        <w:widowControl w:val="0"/>
        <w:tabs>
          <w:tab w:val="left" w:pos="9355"/>
        </w:tabs>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ГО – выставление годовой оценки </w:t>
      </w:r>
    </w:p>
    <w:p w:rsidR="002F3922" w:rsidRDefault="002F3922" w:rsidP="002F3922">
      <w:pPr>
        <w:widowControl w:val="0"/>
        <w:tabs>
          <w:tab w:val="left" w:pos="9355"/>
        </w:tabs>
        <w:spacing w:after="0" w:line="274" w:lineRule="exact"/>
        <w:ind w:left="20" w:right="-1"/>
        <w:rPr>
          <w:rFonts w:ascii="Times New Roman" w:eastAsia="Times New Roman" w:hAnsi="Times New Roman" w:cs="Times New Roman"/>
          <w:sz w:val="24"/>
          <w:szCs w:val="24"/>
        </w:rPr>
      </w:pPr>
      <w:proofErr w:type="gramStart"/>
      <w:r w:rsidRPr="00AC4707">
        <w:rPr>
          <w:rFonts w:ascii="Times New Roman" w:eastAsia="Times New Roman" w:hAnsi="Times New Roman" w:cs="Times New Roman"/>
          <w:sz w:val="24"/>
          <w:szCs w:val="24"/>
        </w:rPr>
        <w:t>Т-</w:t>
      </w:r>
      <w:proofErr w:type="gramEnd"/>
      <w:r w:rsidRPr="00AC4707">
        <w:rPr>
          <w:rFonts w:ascii="Times New Roman" w:eastAsia="Times New Roman" w:hAnsi="Times New Roman" w:cs="Times New Roman"/>
          <w:sz w:val="24"/>
          <w:szCs w:val="24"/>
        </w:rPr>
        <w:t xml:space="preserve"> Тестовая работа</w:t>
      </w:r>
    </w:p>
    <w:p w:rsidR="00351A2C" w:rsidRDefault="00351A2C" w:rsidP="002F3922">
      <w:pPr>
        <w:widowControl w:val="0"/>
        <w:tabs>
          <w:tab w:val="left" w:pos="9355"/>
        </w:tabs>
        <w:spacing w:after="0" w:line="274" w:lineRule="exact"/>
        <w:ind w:left="2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З-Зачет</w:t>
      </w:r>
    </w:p>
    <w:p w:rsidR="00351A2C" w:rsidRPr="00AC4707" w:rsidRDefault="00351A2C" w:rsidP="002F3922">
      <w:pPr>
        <w:widowControl w:val="0"/>
        <w:tabs>
          <w:tab w:val="left" w:pos="9355"/>
        </w:tabs>
        <w:spacing w:after="0" w:line="274" w:lineRule="exact"/>
        <w:ind w:left="20" w:right="-1"/>
        <w:rPr>
          <w:rFonts w:ascii="Times New Roman" w:eastAsia="Times New Roman" w:hAnsi="Times New Roman" w:cs="Times New Roman"/>
          <w:sz w:val="24"/>
          <w:szCs w:val="24"/>
        </w:rPr>
      </w:pPr>
      <w:r>
        <w:rPr>
          <w:rFonts w:ascii="Times New Roman" w:eastAsia="Times New Roman" w:hAnsi="Times New Roman" w:cs="Times New Roman"/>
          <w:sz w:val="24"/>
          <w:szCs w:val="24"/>
        </w:rPr>
        <w:t>ПР-практическая работа</w:t>
      </w:r>
    </w:p>
    <w:p w:rsidR="0071544A" w:rsidRDefault="0071544A" w:rsidP="00351A2C">
      <w:pPr>
        <w:spacing w:after="0" w:line="240" w:lineRule="auto"/>
        <w:jc w:val="center"/>
        <w:rPr>
          <w:rFonts w:ascii="Times New Roman" w:hAnsi="Times New Roman" w:cs="Times New Roman"/>
          <w:b/>
          <w:bCs/>
          <w:noProof/>
          <w:sz w:val="28"/>
          <w:szCs w:val="28"/>
        </w:rPr>
      </w:pPr>
    </w:p>
    <w:p w:rsidR="00E041E7" w:rsidRDefault="00E041E7">
      <w:pPr>
        <w:rPr>
          <w:rFonts w:ascii="Times New Roman" w:hAnsi="Times New Roman" w:cs="Times New Roman"/>
          <w:b/>
          <w:bCs/>
          <w:noProof/>
          <w:sz w:val="28"/>
          <w:szCs w:val="28"/>
        </w:rPr>
      </w:pPr>
      <w:r>
        <w:rPr>
          <w:rFonts w:ascii="Times New Roman" w:hAnsi="Times New Roman" w:cs="Times New Roman"/>
          <w:b/>
          <w:bCs/>
          <w:noProof/>
          <w:sz w:val="28"/>
          <w:szCs w:val="28"/>
        </w:rPr>
        <w:br w:type="page"/>
      </w:r>
    </w:p>
    <w:p w:rsidR="002F3922" w:rsidRPr="007F25E9" w:rsidRDefault="00E34F04" w:rsidP="00351A2C">
      <w:pPr>
        <w:spacing w:after="0" w:line="240" w:lineRule="auto"/>
        <w:jc w:val="center"/>
        <w:rPr>
          <w:rFonts w:ascii="Times New Roman" w:hAnsi="Times New Roman" w:cs="Times New Roman"/>
          <w:b/>
          <w:bCs/>
          <w:noProof/>
          <w:sz w:val="28"/>
          <w:szCs w:val="28"/>
        </w:rPr>
      </w:pPr>
      <w:r>
        <w:rPr>
          <w:rFonts w:ascii="Times New Roman" w:hAnsi="Times New Roman" w:cs="Times New Roman"/>
          <w:b/>
          <w:bCs/>
          <w:noProof/>
          <w:sz w:val="28"/>
          <w:szCs w:val="28"/>
        </w:rPr>
        <w:lastRenderedPageBreak/>
        <w:t>У</w:t>
      </w:r>
      <w:r w:rsidR="002F3922" w:rsidRPr="007F25E9">
        <w:rPr>
          <w:rFonts w:ascii="Times New Roman" w:hAnsi="Times New Roman" w:cs="Times New Roman"/>
          <w:b/>
          <w:bCs/>
          <w:noProof/>
          <w:sz w:val="28"/>
          <w:szCs w:val="28"/>
        </w:rPr>
        <w:t>чебный план для</w:t>
      </w:r>
    </w:p>
    <w:p w:rsidR="002F3922" w:rsidRDefault="008A12D4" w:rsidP="00351A2C">
      <w:pPr>
        <w:spacing w:after="0" w:line="240" w:lineRule="auto"/>
        <w:ind w:left="-284" w:right="-138"/>
        <w:jc w:val="center"/>
        <w:rPr>
          <w:rFonts w:ascii="Times New Roman" w:hAnsi="Times New Roman" w:cs="Times New Roman"/>
          <w:b/>
          <w:sz w:val="28"/>
          <w:szCs w:val="28"/>
        </w:rPr>
      </w:pPr>
      <w:r w:rsidRPr="007F25E9">
        <w:rPr>
          <w:rFonts w:ascii="Times New Roman" w:eastAsia="Times New Roman" w:hAnsi="Times New Roman" w:cs="Times New Roman"/>
          <w:b/>
          <w:sz w:val="28"/>
          <w:szCs w:val="28"/>
        </w:rPr>
        <w:t xml:space="preserve">КЛАССОВ ДЛЯ ДЕТЕЙ С НАРУШЕНИЯМИ ИНТЕЛЛЕКТА  </w:t>
      </w:r>
      <w:r w:rsidRPr="007F25E9">
        <w:rPr>
          <w:rFonts w:ascii="Times New Roman" w:eastAsia="Times New Roman" w:hAnsi="Times New Roman" w:cs="Times New Roman"/>
          <w:b/>
          <w:bCs/>
          <w:sz w:val="28"/>
          <w:szCs w:val="28"/>
        </w:rPr>
        <w:t>НА СТУПЕНИ ОСНОВНОГО ОБЩЕГО ОБРАЗОВАНИЯ</w:t>
      </w:r>
      <w:r w:rsidR="002F3922" w:rsidRPr="007F25E9">
        <w:rPr>
          <w:rFonts w:ascii="Times New Roman" w:hAnsi="Times New Roman" w:cs="Times New Roman"/>
          <w:b/>
          <w:bCs/>
          <w:noProof/>
          <w:sz w:val="28"/>
          <w:szCs w:val="28"/>
        </w:rPr>
        <w:br/>
        <w:t xml:space="preserve">МБОУ </w:t>
      </w:r>
      <w:r w:rsidR="002F3922" w:rsidRPr="007F25E9">
        <w:rPr>
          <w:rFonts w:ascii="Times New Roman" w:hAnsi="Times New Roman" w:cs="Times New Roman"/>
          <w:b/>
          <w:sz w:val="28"/>
          <w:szCs w:val="28"/>
        </w:rPr>
        <w:t>«Старомензелябашская ООШ имени А.Тимергалина»</w:t>
      </w:r>
      <w:r w:rsidR="002F3922" w:rsidRPr="007F25E9">
        <w:rPr>
          <w:rFonts w:ascii="Times New Roman" w:hAnsi="Times New Roman" w:cs="Times New Roman"/>
          <w:b/>
          <w:bCs/>
          <w:noProof/>
          <w:sz w:val="28"/>
          <w:szCs w:val="28"/>
        </w:rPr>
        <w:t xml:space="preserve"> Сармановского</w:t>
      </w:r>
      <w:r w:rsidR="002F3922" w:rsidRPr="007F25E9">
        <w:rPr>
          <w:rFonts w:ascii="Times New Roman" w:hAnsi="Times New Roman" w:cs="Times New Roman"/>
          <w:b/>
          <w:sz w:val="28"/>
          <w:szCs w:val="28"/>
        </w:rPr>
        <w:t xml:space="preserve"> муниципального района РТ </w:t>
      </w:r>
    </w:p>
    <w:tbl>
      <w:tblPr>
        <w:tblStyle w:val="1"/>
        <w:tblW w:w="10314" w:type="dxa"/>
        <w:tblLayout w:type="fixed"/>
        <w:tblLook w:val="0000" w:firstRow="0" w:lastRow="0" w:firstColumn="0" w:lastColumn="0" w:noHBand="0" w:noVBand="0"/>
      </w:tblPr>
      <w:tblGrid>
        <w:gridCol w:w="3480"/>
        <w:gridCol w:w="272"/>
        <w:gridCol w:w="4153"/>
        <w:gridCol w:w="871"/>
        <w:gridCol w:w="516"/>
        <w:gridCol w:w="1022"/>
      </w:tblGrid>
      <w:tr w:rsidR="008F2849" w:rsidRPr="00C7456C" w:rsidTr="00E041E7">
        <w:trPr>
          <w:trHeight w:val="143"/>
        </w:trPr>
        <w:tc>
          <w:tcPr>
            <w:tcW w:w="10314" w:type="dxa"/>
            <w:gridSpan w:val="6"/>
          </w:tcPr>
          <w:p w:rsidR="008F2849" w:rsidRPr="008F2849" w:rsidRDefault="008F2849" w:rsidP="005F7B38">
            <w:pPr>
              <w:jc w:val="center"/>
              <w:rPr>
                <w:rFonts w:ascii="Times New Roman" w:hAnsi="Times New Roman"/>
                <w:b/>
                <w:sz w:val="26"/>
                <w:szCs w:val="26"/>
              </w:rPr>
            </w:pPr>
            <w:r w:rsidRPr="00C7456C">
              <w:rPr>
                <w:rFonts w:ascii="Times New Roman" w:hAnsi="Times New Roman"/>
                <w:b/>
                <w:sz w:val="26"/>
                <w:szCs w:val="26"/>
              </w:rPr>
              <w:t>Примерный недельный учебный план образования</w:t>
            </w:r>
            <w:r w:rsidRPr="00C7456C">
              <w:rPr>
                <w:rFonts w:ascii="Times New Roman" w:hAnsi="Times New Roman"/>
                <w:b/>
                <w:sz w:val="26"/>
                <w:szCs w:val="26"/>
              </w:rPr>
              <w:br/>
            </w:r>
            <w:proofErr w:type="gramStart"/>
            <w:r w:rsidRPr="00C7456C">
              <w:rPr>
                <w:rFonts w:ascii="Times New Roman" w:hAnsi="Times New Roman"/>
                <w:b/>
                <w:sz w:val="26"/>
                <w:szCs w:val="26"/>
              </w:rPr>
              <w:t>обучающихся</w:t>
            </w:r>
            <w:proofErr w:type="gramEnd"/>
            <w:r w:rsidRPr="00C7456C">
              <w:rPr>
                <w:rFonts w:ascii="Times New Roman" w:hAnsi="Times New Roman"/>
                <w:b/>
                <w:sz w:val="26"/>
                <w:szCs w:val="26"/>
              </w:rPr>
              <w:t xml:space="preserve"> с умственной отсталостью (интеллектуальными нарушениями</w:t>
            </w:r>
            <w:r w:rsidRPr="00C7456C">
              <w:rPr>
                <w:rFonts w:ascii="Times New Roman" w:hAnsi="Times New Roman"/>
                <w:sz w:val="26"/>
                <w:szCs w:val="26"/>
              </w:rPr>
              <w:t>):</w:t>
            </w:r>
          </w:p>
          <w:p w:rsidR="008F2849" w:rsidRPr="008F2849" w:rsidRDefault="008F2849" w:rsidP="00D23844">
            <w:pPr>
              <w:jc w:val="center"/>
              <w:rPr>
                <w:rFonts w:ascii="Times New Roman" w:hAnsi="Times New Roman"/>
                <w:sz w:val="26"/>
                <w:szCs w:val="26"/>
              </w:rPr>
            </w:pPr>
            <w:r w:rsidRPr="00C7456C">
              <w:rPr>
                <w:rFonts w:ascii="Times New Roman" w:hAnsi="Times New Roman"/>
                <w:b/>
                <w:sz w:val="26"/>
                <w:szCs w:val="26"/>
                <w:lang w:val="en-US"/>
              </w:rPr>
              <w:t>V</w:t>
            </w:r>
            <w:r w:rsidR="00D23844">
              <w:rPr>
                <w:rFonts w:ascii="Times New Roman" w:hAnsi="Times New Roman"/>
                <w:b/>
                <w:sz w:val="26"/>
                <w:szCs w:val="26"/>
              </w:rPr>
              <w:t>-</w:t>
            </w:r>
            <w:r w:rsidR="00D23844">
              <w:rPr>
                <w:rFonts w:ascii="Times New Roman" w:hAnsi="Times New Roman"/>
                <w:b/>
                <w:sz w:val="26"/>
                <w:szCs w:val="26"/>
                <w:lang w:val="en-US"/>
              </w:rPr>
              <w:t xml:space="preserve"> VI</w:t>
            </w:r>
            <w:r>
              <w:rPr>
                <w:rFonts w:ascii="Times New Roman" w:hAnsi="Times New Roman"/>
                <w:b/>
                <w:sz w:val="26"/>
                <w:szCs w:val="26"/>
              </w:rPr>
              <w:t xml:space="preserve"> класс</w:t>
            </w:r>
            <w:r w:rsidR="00D23844">
              <w:rPr>
                <w:rFonts w:ascii="Times New Roman" w:hAnsi="Times New Roman"/>
                <w:b/>
                <w:sz w:val="26"/>
                <w:szCs w:val="26"/>
              </w:rPr>
              <w:t>ы</w:t>
            </w:r>
          </w:p>
        </w:tc>
      </w:tr>
      <w:tr w:rsidR="008F2849" w:rsidRPr="00C7456C" w:rsidTr="00E041E7">
        <w:trPr>
          <w:trHeight w:val="143"/>
        </w:trPr>
        <w:tc>
          <w:tcPr>
            <w:tcW w:w="3480" w:type="dxa"/>
            <w:vMerge w:val="restart"/>
          </w:tcPr>
          <w:p w:rsidR="008F2849" w:rsidRPr="00C7456C" w:rsidRDefault="008F2849" w:rsidP="005F7B38">
            <w:pPr>
              <w:jc w:val="both"/>
              <w:rPr>
                <w:rFonts w:ascii="Times New Roman" w:hAnsi="Times New Roman"/>
                <w:b/>
                <w:sz w:val="26"/>
                <w:szCs w:val="26"/>
              </w:rPr>
            </w:pPr>
            <w:r w:rsidRPr="00C7456C">
              <w:rPr>
                <w:rFonts w:ascii="Times New Roman" w:hAnsi="Times New Roman"/>
                <w:b/>
                <w:sz w:val="26"/>
                <w:szCs w:val="26"/>
              </w:rPr>
              <w:t>Предметные области</w:t>
            </w:r>
          </w:p>
        </w:tc>
        <w:tc>
          <w:tcPr>
            <w:tcW w:w="4425" w:type="dxa"/>
            <w:gridSpan w:val="2"/>
            <w:vMerge w:val="restart"/>
          </w:tcPr>
          <w:p w:rsidR="008F2849" w:rsidRPr="00C7456C" w:rsidRDefault="008F2849" w:rsidP="005F7B38">
            <w:pPr>
              <w:jc w:val="both"/>
              <w:rPr>
                <w:rFonts w:ascii="Times New Roman" w:hAnsi="Times New Roman"/>
                <w:b/>
                <w:sz w:val="26"/>
                <w:szCs w:val="26"/>
              </w:rPr>
            </w:pPr>
            <w:r w:rsidRPr="00C7456C">
              <w:rPr>
                <w:rFonts w:ascii="Times New Roman" w:hAnsi="Times New Roman"/>
                <w:b/>
                <w:sz w:val="26"/>
                <w:szCs w:val="26"/>
              </w:rPr>
              <w:t xml:space="preserve">Классы </w:t>
            </w:r>
          </w:p>
          <w:p w:rsidR="008F2849" w:rsidRPr="00C7456C" w:rsidRDefault="008F2849" w:rsidP="005F7B38">
            <w:pPr>
              <w:jc w:val="both"/>
              <w:rPr>
                <w:rFonts w:ascii="Times New Roman" w:hAnsi="Times New Roman"/>
                <w:b/>
                <w:sz w:val="26"/>
                <w:szCs w:val="26"/>
              </w:rPr>
            </w:pPr>
          </w:p>
          <w:p w:rsidR="008F2849" w:rsidRPr="00C7456C" w:rsidRDefault="008F2849" w:rsidP="005F7B38">
            <w:pPr>
              <w:jc w:val="both"/>
              <w:rPr>
                <w:rFonts w:ascii="Times New Roman" w:hAnsi="Times New Roman"/>
                <w:b/>
                <w:sz w:val="26"/>
                <w:szCs w:val="26"/>
              </w:rPr>
            </w:pPr>
            <w:r w:rsidRPr="00C7456C">
              <w:rPr>
                <w:rFonts w:ascii="Times New Roman" w:hAnsi="Times New Roman"/>
                <w:b/>
                <w:sz w:val="26"/>
                <w:szCs w:val="26"/>
              </w:rPr>
              <w:t>Учебные предметы</w:t>
            </w:r>
          </w:p>
        </w:tc>
        <w:tc>
          <w:tcPr>
            <w:tcW w:w="2409" w:type="dxa"/>
            <w:gridSpan w:val="3"/>
          </w:tcPr>
          <w:p w:rsidR="008F2849" w:rsidRPr="00C7456C" w:rsidRDefault="008F2849" w:rsidP="005F7B38">
            <w:pPr>
              <w:jc w:val="both"/>
              <w:rPr>
                <w:rFonts w:ascii="Times New Roman" w:hAnsi="Times New Roman"/>
                <w:sz w:val="26"/>
                <w:szCs w:val="26"/>
              </w:rPr>
            </w:pPr>
            <w:r w:rsidRPr="00C7456C">
              <w:rPr>
                <w:rFonts w:ascii="Times New Roman" w:hAnsi="Times New Roman"/>
                <w:b/>
                <w:sz w:val="26"/>
                <w:szCs w:val="26"/>
              </w:rPr>
              <w:t>Количество часов в неделю</w:t>
            </w:r>
          </w:p>
        </w:tc>
      </w:tr>
      <w:tr w:rsidR="00E041E7" w:rsidRPr="00C7456C" w:rsidTr="00E041E7">
        <w:trPr>
          <w:trHeight w:val="143"/>
        </w:trPr>
        <w:tc>
          <w:tcPr>
            <w:tcW w:w="3480" w:type="dxa"/>
            <w:vMerge/>
          </w:tcPr>
          <w:p w:rsidR="00E041E7" w:rsidRPr="00C7456C" w:rsidRDefault="00E041E7" w:rsidP="005F7B38">
            <w:pPr>
              <w:snapToGrid w:val="0"/>
              <w:jc w:val="both"/>
              <w:rPr>
                <w:rFonts w:ascii="Times New Roman" w:hAnsi="Times New Roman"/>
                <w:b/>
                <w:sz w:val="26"/>
                <w:szCs w:val="26"/>
              </w:rPr>
            </w:pPr>
          </w:p>
        </w:tc>
        <w:tc>
          <w:tcPr>
            <w:tcW w:w="4425" w:type="dxa"/>
            <w:gridSpan w:val="2"/>
            <w:vMerge/>
          </w:tcPr>
          <w:p w:rsidR="00E041E7" w:rsidRPr="00C7456C" w:rsidRDefault="00E041E7" w:rsidP="005F7B38">
            <w:pPr>
              <w:snapToGrid w:val="0"/>
              <w:jc w:val="both"/>
              <w:rPr>
                <w:rFonts w:ascii="Times New Roman" w:hAnsi="Times New Roman"/>
                <w:b/>
                <w:sz w:val="26"/>
                <w:szCs w:val="26"/>
              </w:rPr>
            </w:pPr>
          </w:p>
        </w:tc>
        <w:tc>
          <w:tcPr>
            <w:tcW w:w="871" w:type="dxa"/>
          </w:tcPr>
          <w:p w:rsidR="00E041E7" w:rsidRPr="00D23844" w:rsidRDefault="00E041E7" w:rsidP="005F7B38">
            <w:pPr>
              <w:jc w:val="both"/>
              <w:rPr>
                <w:rFonts w:ascii="Times New Roman" w:hAnsi="Times New Roman"/>
                <w:b/>
                <w:sz w:val="26"/>
                <w:szCs w:val="26"/>
              </w:rPr>
            </w:pPr>
            <w:r w:rsidRPr="00C7456C">
              <w:rPr>
                <w:rFonts w:ascii="Times New Roman" w:hAnsi="Times New Roman"/>
                <w:b/>
                <w:sz w:val="26"/>
                <w:szCs w:val="26"/>
                <w:lang w:val="en-US"/>
              </w:rPr>
              <w:t>V</w:t>
            </w:r>
          </w:p>
        </w:tc>
        <w:tc>
          <w:tcPr>
            <w:tcW w:w="516" w:type="dxa"/>
          </w:tcPr>
          <w:p w:rsidR="00E041E7" w:rsidRPr="00D23844" w:rsidRDefault="00E041E7" w:rsidP="0071544A">
            <w:pPr>
              <w:jc w:val="both"/>
              <w:rPr>
                <w:rFonts w:ascii="Times New Roman" w:hAnsi="Times New Roman"/>
                <w:b/>
                <w:sz w:val="26"/>
                <w:szCs w:val="26"/>
              </w:rPr>
            </w:pPr>
            <w:r>
              <w:rPr>
                <w:rFonts w:ascii="Times New Roman" w:hAnsi="Times New Roman"/>
                <w:b/>
                <w:sz w:val="26"/>
                <w:szCs w:val="26"/>
                <w:lang w:val="en-US"/>
              </w:rPr>
              <w:t>VI</w:t>
            </w:r>
          </w:p>
        </w:tc>
        <w:tc>
          <w:tcPr>
            <w:tcW w:w="1022" w:type="dxa"/>
          </w:tcPr>
          <w:p w:rsidR="00E041E7" w:rsidRPr="00D23844" w:rsidRDefault="00E041E7" w:rsidP="00E041E7">
            <w:pPr>
              <w:jc w:val="both"/>
              <w:rPr>
                <w:rFonts w:ascii="Times New Roman" w:hAnsi="Times New Roman"/>
                <w:b/>
                <w:sz w:val="26"/>
                <w:szCs w:val="26"/>
              </w:rPr>
            </w:pPr>
            <w:r>
              <w:rPr>
                <w:rFonts w:ascii="Times New Roman" w:hAnsi="Times New Roman"/>
                <w:b/>
                <w:sz w:val="26"/>
                <w:szCs w:val="26"/>
              </w:rPr>
              <w:t xml:space="preserve">Всего </w:t>
            </w:r>
          </w:p>
        </w:tc>
      </w:tr>
      <w:tr w:rsidR="00E041E7" w:rsidRPr="00C7456C" w:rsidTr="00E041E7">
        <w:trPr>
          <w:trHeight w:val="143"/>
        </w:trPr>
        <w:tc>
          <w:tcPr>
            <w:tcW w:w="8776" w:type="dxa"/>
            <w:gridSpan w:val="4"/>
          </w:tcPr>
          <w:p w:rsidR="00E041E7" w:rsidRPr="00C7456C" w:rsidRDefault="00E041E7" w:rsidP="005F7B38">
            <w:pPr>
              <w:jc w:val="both"/>
              <w:rPr>
                <w:rFonts w:ascii="Times New Roman" w:hAnsi="Times New Roman"/>
                <w:sz w:val="26"/>
                <w:szCs w:val="26"/>
              </w:rPr>
            </w:pPr>
            <w:r w:rsidRPr="00C7456C">
              <w:rPr>
                <w:rFonts w:ascii="Times New Roman" w:hAnsi="Times New Roman"/>
                <w:b/>
                <w:i/>
                <w:sz w:val="26"/>
                <w:szCs w:val="26"/>
              </w:rPr>
              <w:t>Обязательная часть</w:t>
            </w:r>
          </w:p>
        </w:tc>
        <w:tc>
          <w:tcPr>
            <w:tcW w:w="516" w:type="dxa"/>
          </w:tcPr>
          <w:p w:rsidR="00E041E7" w:rsidRPr="00C7456C" w:rsidRDefault="00E041E7" w:rsidP="0071544A">
            <w:pPr>
              <w:jc w:val="both"/>
              <w:rPr>
                <w:rFonts w:ascii="Times New Roman" w:hAnsi="Times New Roman"/>
                <w:sz w:val="26"/>
                <w:szCs w:val="26"/>
              </w:rPr>
            </w:pPr>
          </w:p>
        </w:tc>
        <w:tc>
          <w:tcPr>
            <w:tcW w:w="1022" w:type="dxa"/>
          </w:tcPr>
          <w:p w:rsidR="00E041E7" w:rsidRPr="00C7456C" w:rsidRDefault="00E041E7" w:rsidP="0071544A">
            <w:pPr>
              <w:jc w:val="both"/>
              <w:rPr>
                <w:rFonts w:ascii="Times New Roman" w:hAnsi="Times New Roman"/>
                <w:sz w:val="26"/>
                <w:szCs w:val="26"/>
              </w:rPr>
            </w:pPr>
          </w:p>
        </w:tc>
      </w:tr>
      <w:tr w:rsidR="00E041E7" w:rsidRPr="00C7456C" w:rsidTr="00E041E7">
        <w:trPr>
          <w:trHeight w:val="143"/>
        </w:trPr>
        <w:tc>
          <w:tcPr>
            <w:tcW w:w="3752" w:type="dxa"/>
            <w:gridSpan w:val="2"/>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1. Язык и речевая практика</w:t>
            </w:r>
          </w:p>
        </w:tc>
        <w:tc>
          <w:tcPr>
            <w:tcW w:w="4153"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1.1.Русский язык</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1.2.Чтение</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(Литературное чтение)</w:t>
            </w:r>
          </w:p>
        </w:tc>
        <w:tc>
          <w:tcPr>
            <w:tcW w:w="871"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4</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4</w:t>
            </w:r>
          </w:p>
        </w:tc>
        <w:tc>
          <w:tcPr>
            <w:tcW w:w="516" w:type="dxa"/>
          </w:tcPr>
          <w:p w:rsidR="00E041E7" w:rsidRDefault="00E041E7">
            <w:pPr>
              <w:rPr>
                <w:rFonts w:ascii="Times New Roman" w:hAnsi="Times New Roman"/>
                <w:sz w:val="26"/>
                <w:szCs w:val="26"/>
                <w:lang w:val="en-US"/>
              </w:rPr>
            </w:pPr>
            <w:r>
              <w:rPr>
                <w:rFonts w:ascii="Times New Roman" w:hAnsi="Times New Roman"/>
                <w:sz w:val="26"/>
                <w:szCs w:val="26"/>
                <w:lang w:val="en-US"/>
              </w:rPr>
              <w:t>4</w:t>
            </w:r>
          </w:p>
          <w:p w:rsidR="00E041E7" w:rsidRPr="00624F18" w:rsidRDefault="00E041E7">
            <w:pPr>
              <w:rPr>
                <w:rFonts w:ascii="Times New Roman" w:hAnsi="Times New Roman"/>
                <w:sz w:val="26"/>
                <w:szCs w:val="26"/>
                <w:lang w:val="en-US"/>
              </w:rPr>
            </w:pPr>
            <w:r>
              <w:rPr>
                <w:rFonts w:ascii="Times New Roman" w:hAnsi="Times New Roman"/>
                <w:sz w:val="26"/>
                <w:szCs w:val="26"/>
                <w:lang w:val="en-US"/>
              </w:rPr>
              <w:t>4</w:t>
            </w:r>
          </w:p>
          <w:p w:rsidR="00E041E7" w:rsidRPr="00C7456C" w:rsidRDefault="00E041E7" w:rsidP="0071544A">
            <w:pPr>
              <w:jc w:val="both"/>
              <w:rPr>
                <w:rFonts w:ascii="Times New Roman" w:hAnsi="Times New Roman"/>
                <w:sz w:val="26"/>
                <w:szCs w:val="26"/>
              </w:rPr>
            </w:pPr>
          </w:p>
        </w:tc>
        <w:tc>
          <w:tcPr>
            <w:tcW w:w="1022" w:type="dxa"/>
          </w:tcPr>
          <w:p w:rsidR="00E041E7" w:rsidRDefault="00E041E7">
            <w:pPr>
              <w:rPr>
                <w:rFonts w:ascii="Times New Roman" w:hAnsi="Times New Roman"/>
                <w:sz w:val="26"/>
                <w:szCs w:val="26"/>
              </w:rPr>
            </w:pPr>
            <w:r>
              <w:rPr>
                <w:rFonts w:ascii="Times New Roman" w:hAnsi="Times New Roman"/>
                <w:sz w:val="26"/>
                <w:szCs w:val="26"/>
              </w:rPr>
              <w:t>8</w:t>
            </w:r>
          </w:p>
          <w:p w:rsidR="00E041E7" w:rsidRDefault="00E041E7">
            <w:pPr>
              <w:rPr>
                <w:rFonts w:ascii="Times New Roman" w:hAnsi="Times New Roman"/>
                <w:sz w:val="26"/>
                <w:szCs w:val="26"/>
              </w:rPr>
            </w:pPr>
            <w:r>
              <w:rPr>
                <w:rFonts w:ascii="Times New Roman" w:hAnsi="Times New Roman"/>
                <w:sz w:val="26"/>
                <w:szCs w:val="26"/>
              </w:rPr>
              <w:t>8</w:t>
            </w:r>
          </w:p>
          <w:p w:rsidR="00E041E7" w:rsidRPr="00C7456C" w:rsidRDefault="00E041E7" w:rsidP="00E041E7">
            <w:pPr>
              <w:jc w:val="both"/>
              <w:rPr>
                <w:rFonts w:ascii="Times New Roman" w:hAnsi="Times New Roman"/>
                <w:sz w:val="26"/>
                <w:szCs w:val="26"/>
              </w:rPr>
            </w:pPr>
          </w:p>
        </w:tc>
      </w:tr>
      <w:tr w:rsidR="00E041E7" w:rsidRPr="00C7456C" w:rsidTr="00E041E7">
        <w:trPr>
          <w:trHeight w:val="143"/>
        </w:trPr>
        <w:tc>
          <w:tcPr>
            <w:tcW w:w="3752" w:type="dxa"/>
            <w:gridSpan w:val="2"/>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2. Математика</w:t>
            </w:r>
          </w:p>
        </w:tc>
        <w:tc>
          <w:tcPr>
            <w:tcW w:w="4153"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2.1.Математика</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2.2. Информатика</w:t>
            </w:r>
          </w:p>
        </w:tc>
        <w:tc>
          <w:tcPr>
            <w:tcW w:w="871"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4</w:t>
            </w:r>
          </w:p>
        </w:tc>
        <w:tc>
          <w:tcPr>
            <w:tcW w:w="516" w:type="dxa"/>
          </w:tcPr>
          <w:p w:rsidR="00E041E7" w:rsidRPr="00624F18" w:rsidRDefault="00E041E7" w:rsidP="0071544A">
            <w:pPr>
              <w:jc w:val="both"/>
              <w:rPr>
                <w:rFonts w:ascii="Times New Roman" w:hAnsi="Times New Roman"/>
                <w:sz w:val="26"/>
                <w:szCs w:val="26"/>
                <w:lang w:val="en-US"/>
              </w:rPr>
            </w:pPr>
            <w:r>
              <w:rPr>
                <w:rFonts w:ascii="Times New Roman" w:hAnsi="Times New Roman"/>
                <w:sz w:val="26"/>
                <w:szCs w:val="26"/>
                <w:lang w:val="en-US"/>
              </w:rPr>
              <w:t>4</w:t>
            </w:r>
          </w:p>
        </w:tc>
        <w:tc>
          <w:tcPr>
            <w:tcW w:w="1022" w:type="dxa"/>
          </w:tcPr>
          <w:p w:rsidR="00E041E7" w:rsidRPr="00E041E7" w:rsidRDefault="00E041E7" w:rsidP="00E041E7">
            <w:pPr>
              <w:jc w:val="both"/>
              <w:rPr>
                <w:rFonts w:ascii="Times New Roman" w:hAnsi="Times New Roman"/>
                <w:sz w:val="26"/>
                <w:szCs w:val="26"/>
              </w:rPr>
            </w:pPr>
            <w:r>
              <w:rPr>
                <w:rFonts w:ascii="Times New Roman" w:hAnsi="Times New Roman"/>
                <w:sz w:val="26"/>
                <w:szCs w:val="26"/>
              </w:rPr>
              <w:t>8</w:t>
            </w:r>
          </w:p>
        </w:tc>
      </w:tr>
      <w:tr w:rsidR="00E041E7" w:rsidRPr="00C7456C" w:rsidTr="00E041E7">
        <w:trPr>
          <w:trHeight w:val="143"/>
        </w:trPr>
        <w:tc>
          <w:tcPr>
            <w:tcW w:w="3752" w:type="dxa"/>
            <w:gridSpan w:val="2"/>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3. Естествознание</w:t>
            </w:r>
          </w:p>
        </w:tc>
        <w:tc>
          <w:tcPr>
            <w:tcW w:w="4153"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3.1.Природоведение</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3.2.Биология</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3.3. География</w:t>
            </w:r>
          </w:p>
        </w:tc>
        <w:tc>
          <w:tcPr>
            <w:tcW w:w="871"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2</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w:t>
            </w:r>
          </w:p>
        </w:tc>
        <w:tc>
          <w:tcPr>
            <w:tcW w:w="516" w:type="dxa"/>
          </w:tcPr>
          <w:p w:rsidR="00E041E7" w:rsidRDefault="00E041E7">
            <w:pPr>
              <w:rPr>
                <w:rFonts w:ascii="Times New Roman" w:hAnsi="Times New Roman"/>
                <w:sz w:val="26"/>
                <w:szCs w:val="26"/>
                <w:lang w:val="en-US"/>
              </w:rPr>
            </w:pPr>
            <w:r>
              <w:rPr>
                <w:rFonts w:ascii="Times New Roman" w:hAnsi="Times New Roman"/>
                <w:sz w:val="26"/>
                <w:szCs w:val="26"/>
                <w:lang w:val="en-US"/>
              </w:rPr>
              <w:t>2</w:t>
            </w:r>
          </w:p>
          <w:p w:rsidR="00E041E7" w:rsidRDefault="00E041E7">
            <w:pPr>
              <w:rPr>
                <w:rFonts w:ascii="Times New Roman" w:hAnsi="Times New Roman"/>
                <w:sz w:val="26"/>
                <w:szCs w:val="26"/>
                <w:lang w:val="en-US"/>
              </w:rPr>
            </w:pPr>
          </w:p>
          <w:p w:rsidR="00E041E7" w:rsidRPr="00C7456C" w:rsidRDefault="00E041E7" w:rsidP="00624F18">
            <w:pPr>
              <w:rPr>
                <w:rFonts w:ascii="Times New Roman" w:hAnsi="Times New Roman"/>
                <w:sz w:val="26"/>
                <w:szCs w:val="26"/>
              </w:rPr>
            </w:pPr>
            <w:r>
              <w:rPr>
                <w:rFonts w:ascii="Times New Roman" w:hAnsi="Times New Roman"/>
                <w:sz w:val="26"/>
                <w:szCs w:val="26"/>
                <w:lang w:val="en-US"/>
              </w:rPr>
              <w:t>2</w:t>
            </w:r>
          </w:p>
        </w:tc>
        <w:tc>
          <w:tcPr>
            <w:tcW w:w="1022" w:type="dxa"/>
          </w:tcPr>
          <w:p w:rsidR="00E041E7" w:rsidRDefault="00E041E7">
            <w:pPr>
              <w:rPr>
                <w:rFonts w:ascii="Times New Roman" w:hAnsi="Times New Roman"/>
                <w:sz w:val="26"/>
                <w:szCs w:val="26"/>
              </w:rPr>
            </w:pPr>
            <w:r>
              <w:rPr>
                <w:rFonts w:ascii="Times New Roman" w:hAnsi="Times New Roman"/>
                <w:sz w:val="26"/>
                <w:szCs w:val="26"/>
              </w:rPr>
              <w:t>4</w:t>
            </w:r>
          </w:p>
          <w:p w:rsidR="00E041E7" w:rsidRDefault="00E041E7">
            <w:pPr>
              <w:rPr>
                <w:rFonts w:ascii="Times New Roman" w:hAnsi="Times New Roman"/>
                <w:sz w:val="26"/>
                <w:szCs w:val="26"/>
              </w:rPr>
            </w:pPr>
          </w:p>
          <w:p w:rsidR="00E041E7" w:rsidRPr="00C7456C" w:rsidRDefault="00E041E7" w:rsidP="00E041E7">
            <w:pPr>
              <w:rPr>
                <w:rFonts w:ascii="Times New Roman" w:hAnsi="Times New Roman"/>
                <w:sz w:val="26"/>
                <w:szCs w:val="26"/>
              </w:rPr>
            </w:pPr>
            <w:r>
              <w:rPr>
                <w:rFonts w:ascii="Times New Roman" w:hAnsi="Times New Roman"/>
                <w:sz w:val="26"/>
                <w:szCs w:val="26"/>
              </w:rPr>
              <w:t>2</w:t>
            </w:r>
          </w:p>
        </w:tc>
      </w:tr>
      <w:tr w:rsidR="00E041E7" w:rsidRPr="00C7456C" w:rsidTr="00E041E7">
        <w:trPr>
          <w:trHeight w:val="1058"/>
        </w:trPr>
        <w:tc>
          <w:tcPr>
            <w:tcW w:w="3752" w:type="dxa"/>
            <w:gridSpan w:val="2"/>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4. Человек и общество</w:t>
            </w:r>
          </w:p>
        </w:tc>
        <w:tc>
          <w:tcPr>
            <w:tcW w:w="4153"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4.1. Мир истории</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4.2. Основы социальной жизни</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4.3. История отечества</w:t>
            </w:r>
          </w:p>
        </w:tc>
        <w:tc>
          <w:tcPr>
            <w:tcW w:w="871"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1</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w:t>
            </w:r>
          </w:p>
        </w:tc>
        <w:tc>
          <w:tcPr>
            <w:tcW w:w="516" w:type="dxa"/>
          </w:tcPr>
          <w:p w:rsidR="00E041E7" w:rsidRDefault="00E041E7">
            <w:pPr>
              <w:rPr>
                <w:rFonts w:ascii="Times New Roman" w:hAnsi="Times New Roman"/>
                <w:sz w:val="26"/>
                <w:szCs w:val="26"/>
                <w:lang w:val="en-US"/>
              </w:rPr>
            </w:pPr>
            <w:r>
              <w:rPr>
                <w:rFonts w:ascii="Times New Roman" w:hAnsi="Times New Roman"/>
                <w:sz w:val="26"/>
                <w:szCs w:val="26"/>
                <w:lang w:val="en-US"/>
              </w:rPr>
              <w:t>2</w:t>
            </w:r>
          </w:p>
          <w:p w:rsidR="00E041E7" w:rsidRDefault="00E041E7">
            <w:pPr>
              <w:rPr>
                <w:rFonts w:ascii="Times New Roman" w:hAnsi="Times New Roman"/>
                <w:sz w:val="26"/>
                <w:szCs w:val="26"/>
                <w:lang w:val="en-US"/>
              </w:rPr>
            </w:pPr>
            <w:r>
              <w:rPr>
                <w:rFonts w:ascii="Times New Roman" w:hAnsi="Times New Roman"/>
                <w:sz w:val="26"/>
                <w:szCs w:val="26"/>
                <w:lang w:val="en-US"/>
              </w:rPr>
              <w:t>1</w:t>
            </w:r>
          </w:p>
          <w:p w:rsidR="00E041E7" w:rsidRPr="00624F18" w:rsidRDefault="00E041E7" w:rsidP="00624F18">
            <w:pPr>
              <w:rPr>
                <w:rFonts w:ascii="Times New Roman" w:hAnsi="Times New Roman"/>
                <w:sz w:val="26"/>
                <w:szCs w:val="26"/>
                <w:lang w:val="en-US"/>
              </w:rPr>
            </w:pPr>
            <w:r>
              <w:rPr>
                <w:rFonts w:ascii="Times New Roman" w:hAnsi="Times New Roman"/>
                <w:sz w:val="26"/>
                <w:szCs w:val="26"/>
                <w:lang w:val="en-US"/>
              </w:rPr>
              <w:t>-</w:t>
            </w:r>
          </w:p>
        </w:tc>
        <w:tc>
          <w:tcPr>
            <w:tcW w:w="1022" w:type="dxa"/>
          </w:tcPr>
          <w:p w:rsidR="00E041E7" w:rsidRPr="00E041E7" w:rsidRDefault="00E041E7">
            <w:pPr>
              <w:rPr>
                <w:rFonts w:ascii="Times New Roman" w:hAnsi="Times New Roman"/>
                <w:sz w:val="26"/>
                <w:szCs w:val="26"/>
              </w:rPr>
            </w:pPr>
            <w:r>
              <w:rPr>
                <w:rFonts w:ascii="Times New Roman" w:hAnsi="Times New Roman"/>
                <w:sz w:val="26"/>
                <w:szCs w:val="26"/>
              </w:rPr>
              <w:t>2</w:t>
            </w:r>
          </w:p>
          <w:p w:rsidR="00E041E7" w:rsidRPr="00E041E7" w:rsidRDefault="00E041E7">
            <w:pPr>
              <w:rPr>
                <w:rFonts w:ascii="Times New Roman" w:hAnsi="Times New Roman"/>
                <w:sz w:val="26"/>
                <w:szCs w:val="26"/>
              </w:rPr>
            </w:pPr>
            <w:r>
              <w:rPr>
                <w:rFonts w:ascii="Times New Roman" w:hAnsi="Times New Roman"/>
                <w:sz w:val="26"/>
                <w:szCs w:val="26"/>
              </w:rPr>
              <w:t>2</w:t>
            </w:r>
          </w:p>
          <w:p w:rsidR="00E041E7" w:rsidRPr="00624F18" w:rsidRDefault="00E041E7" w:rsidP="00E041E7">
            <w:pPr>
              <w:rPr>
                <w:rFonts w:ascii="Times New Roman" w:hAnsi="Times New Roman"/>
                <w:sz w:val="26"/>
                <w:szCs w:val="26"/>
                <w:lang w:val="en-US"/>
              </w:rPr>
            </w:pPr>
          </w:p>
        </w:tc>
      </w:tr>
      <w:tr w:rsidR="00E041E7" w:rsidRPr="00C7456C" w:rsidTr="00E041E7">
        <w:trPr>
          <w:trHeight w:val="143"/>
        </w:trPr>
        <w:tc>
          <w:tcPr>
            <w:tcW w:w="3752" w:type="dxa"/>
            <w:gridSpan w:val="2"/>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5. Искусство</w:t>
            </w:r>
          </w:p>
          <w:p w:rsidR="00E041E7" w:rsidRPr="00C7456C" w:rsidRDefault="00E041E7" w:rsidP="005F7B38">
            <w:pPr>
              <w:jc w:val="both"/>
              <w:rPr>
                <w:rFonts w:ascii="Times New Roman" w:hAnsi="Times New Roman"/>
                <w:sz w:val="26"/>
                <w:szCs w:val="26"/>
              </w:rPr>
            </w:pPr>
          </w:p>
        </w:tc>
        <w:tc>
          <w:tcPr>
            <w:tcW w:w="4153"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5.1. Изобразительное искусство</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5.2. Музыка</w:t>
            </w:r>
          </w:p>
        </w:tc>
        <w:tc>
          <w:tcPr>
            <w:tcW w:w="871"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2</w:t>
            </w:r>
          </w:p>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 xml:space="preserve">1 </w:t>
            </w:r>
          </w:p>
        </w:tc>
        <w:tc>
          <w:tcPr>
            <w:tcW w:w="516" w:type="dxa"/>
          </w:tcPr>
          <w:p w:rsidR="00E041E7" w:rsidRDefault="00E041E7">
            <w:pPr>
              <w:rPr>
                <w:rFonts w:ascii="Times New Roman" w:hAnsi="Times New Roman"/>
                <w:sz w:val="26"/>
                <w:szCs w:val="26"/>
                <w:lang w:val="en-US"/>
              </w:rPr>
            </w:pPr>
            <w:r>
              <w:rPr>
                <w:rFonts w:ascii="Times New Roman" w:hAnsi="Times New Roman"/>
                <w:sz w:val="26"/>
                <w:szCs w:val="26"/>
                <w:lang w:val="en-US"/>
              </w:rPr>
              <w:t>-</w:t>
            </w:r>
          </w:p>
          <w:p w:rsidR="00E041E7" w:rsidRPr="00C7456C" w:rsidRDefault="00E041E7" w:rsidP="00624F18">
            <w:pPr>
              <w:rPr>
                <w:rFonts w:ascii="Times New Roman" w:hAnsi="Times New Roman"/>
                <w:sz w:val="26"/>
                <w:szCs w:val="26"/>
              </w:rPr>
            </w:pPr>
            <w:r>
              <w:rPr>
                <w:rFonts w:ascii="Times New Roman" w:hAnsi="Times New Roman"/>
                <w:sz w:val="26"/>
                <w:szCs w:val="26"/>
                <w:lang w:val="en-US"/>
              </w:rPr>
              <w:t>-</w:t>
            </w:r>
          </w:p>
        </w:tc>
        <w:tc>
          <w:tcPr>
            <w:tcW w:w="1022" w:type="dxa"/>
          </w:tcPr>
          <w:p w:rsidR="00E041E7" w:rsidRDefault="00E041E7">
            <w:pPr>
              <w:rPr>
                <w:rFonts w:ascii="Times New Roman" w:hAnsi="Times New Roman"/>
                <w:sz w:val="26"/>
                <w:szCs w:val="26"/>
              </w:rPr>
            </w:pPr>
            <w:r>
              <w:rPr>
                <w:rFonts w:ascii="Times New Roman" w:hAnsi="Times New Roman"/>
                <w:sz w:val="26"/>
                <w:szCs w:val="26"/>
              </w:rPr>
              <w:t>2</w:t>
            </w:r>
          </w:p>
          <w:p w:rsidR="00E041E7" w:rsidRPr="00C7456C" w:rsidRDefault="00E041E7" w:rsidP="00E041E7">
            <w:pPr>
              <w:rPr>
                <w:rFonts w:ascii="Times New Roman" w:hAnsi="Times New Roman"/>
                <w:sz w:val="26"/>
                <w:szCs w:val="26"/>
              </w:rPr>
            </w:pPr>
            <w:r>
              <w:rPr>
                <w:rFonts w:ascii="Times New Roman" w:hAnsi="Times New Roman"/>
                <w:sz w:val="26"/>
                <w:szCs w:val="26"/>
              </w:rPr>
              <w:t>1</w:t>
            </w:r>
          </w:p>
        </w:tc>
      </w:tr>
      <w:tr w:rsidR="00E041E7" w:rsidRPr="00C7456C" w:rsidTr="00E041E7">
        <w:trPr>
          <w:trHeight w:val="143"/>
        </w:trPr>
        <w:tc>
          <w:tcPr>
            <w:tcW w:w="3752" w:type="dxa"/>
            <w:gridSpan w:val="2"/>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6. Физическая культура</w:t>
            </w:r>
          </w:p>
        </w:tc>
        <w:tc>
          <w:tcPr>
            <w:tcW w:w="4153"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6.1. Физическая культура</w:t>
            </w:r>
          </w:p>
        </w:tc>
        <w:tc>
          <w:tcPr>
            <w:tcW w:w="871" w:type="dxa"/>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3</w:t>
            </w:r>
          </w:p>
        </w:tc>
        <w:tc>
          <w:tcPr>
            <w:tcW w:w="516" w:type="dxa"/>
          </w:tcPr>
          <w:p w:rsidR="00E041E7" w:rsidRPr="00624F18" w:rsidRDefault="00E041E7" w:rsidP="0071544A">
            <w:pPr>
              <w:jc w:val="both"/>
              <w:rPr>
                <w:rFonts w:ascii="Times New Roman" w:hAnsi="Times New Roman"/>
                <w:sz w:val="26"/>
                <w:szCs w:val="26"/>
                <w:lang w:val="en-US"/>
              </w:rPr>
            </w:pPr>
            <w:r>
              <w:rPr>
                <w:rFonts w:ascii="Times New Roman" w:hAnsi="Times New Roman"/>
                <w:sz w:val="26"/>
                <w:szCs w:val="26"/>
                <w:lang w:val="en-US"/>
              </w:rPr>
              <w:t>3</w:t>
            </w:r>
          </w:p>
        </w:tc>
        <w:tc>
          <w:tcPr>
            <w:tcW w:w="1022" w:type="dxa"/>
          </w:tcPr>
          <w:p w:rsidR="00E041E7" w:rsidRPr="00E041E7" w:rsidRDefault="00E041E7" w:rsidP="00E041E7">
            <w:pPr>
              <w:jc w:val="both"/>
              <w:rPr>
                <w:rFonts w:ascii="Times New Roman" w:hAnsi="Times New Roman"/>
                <w:sz w:val="26"/>
                <w:szCs w:val="26"/>
              </w:rPr>
            </w:pPr>
            <w:r>
              <w:rPr>
                <w:rFonts w:ascii="Times New Roman" w:hAnsi="Times New Roman"/>
                <w:sz w:val="26"/>
                <w:szCs w:val="26"/>
              </w:rPr>
              <w:t>6</w:t>
            </w:r>
          </w:p>
        </w:tc>
      </w:tr>
      <w:tr w:rsidR="00E041E7" w:rsidRPr="00C7456C" w:rsidTr="00E041E7">
        <w:trPr>
          <w:trHeight w:val="301"/>
        </w:trPr>
        <w:tc>
          <w:tcPr>
            <w:tcW w:w="3752" w:type="dxa"/>
            <w:gridSpan w:val="2"/>
            <w:vMerge w:val="restart"/>
          </w:tcPr>
          <w:p w:rsidR="00E041E7" w:rsidRPr="00C7456C" w:rsidRDefault="00E041E7" w:rsidP="005F7B38">
            <w:pPr>
              <w:jc w:val="both"/>
              <w:rPr>
                <w:rFonts w:ascii="Times New Roman" w:hAnsi="Times New Roman"/>
                <w:sz w:val="26"/>
                <w:szCs w:val="26"/>
              </w:rPr>
            </w:pPr>
            <w:r w:rsidRPr="00C7456C">
              <w:rPr>
                <w:rFonts w:ascii="Times New Roman" w:hAnsi="Times New Roman"/>
                <w:sz w:val="26"/>
                <w:szCs w:val="26"/>
              </w:rPr>
              <w:t>7. Технологии</w:t>
            </w:r>
          </w:p>
        </w:tc>
        <w:tc>
          <w:tcPr>
            <w:tcW w:w="4153" w:type="dxa"/>
          </w:tcPr>
          <w:p w:rsidR="00E041E7" w:rsidRPr="008F2849" w:rsidRDefault="00E041E7" w:rsidP="005F7B38">
            <w:pPr>
              <w:jc w:val="both"/>
              <w:rPr>
                <w:rFonts w:ascii="Times New Roman" w:hAnsi="Times New Roman"/>
                <w:sz w:val="24"/>
                <w:szCs w:val="24"/>
              </w:rPr>
            </w:pPr>
            <w:r>
              <w:rPr>
                <w:rFonts w:ascii="Times New Roman" w:hAnsi="Times New Roman"/>
                <w:sz w:val="24"/>
                <w:szCs w:val="24"/>
              </w:rPr>
              <w:t>7.1 Профильный труд</w:t>
            </w:r>
          </w:p>
        </w:tc>
        <w:tc>
          <w:tcPr>
            <w:tcW w:w="871" w:type="dxa"/>
          </w:tcPr>
          <w:p w:rsidR="00E041E7" w:rsidRPr="00C7456C" w:rsidRDefault="00E041E7" w:rsidP="005F7B38">
            <w:pPr>
              <w:jc w:val="both"/>
              <w:rPr>
                <w:rFonts w:ascii="Times New Roman" w:hAnsi="Times New Roman"/>
                <w:sz w:val="26"/>
                <w:szCs w:val="26"/>
              </w:rPr>
            </w:pPr>
          </w:p>
        </w:tc>
        <w:tc>
          <w:tcPr>
            <w:tcW w:w="516" w:type="dxa"/>
          </w:tcPr>
          <w:p w:rsidR="00E041E7" w:rsidRPr="00C7456C" w:rsidRDefault="00E041E7" w:rsidP="005F7B38">
            <w:pPr>
              <w:jc w:val="both"/>
              <w:rPr>
                <w:rFonts w:ascii="Times New Roman" w:hAnsi="Times New Roman"/>
                <w:sz w:val="26"/>
                <w:szCs w:val="26"/>
              </w:rPr>
            </w:pPr>
          </w:p>
        </w:tc>
        <w:tc>
          <w:tcPr>
            <w:tcW w:w="1022" w:type="dxa"/>
          </w:tcPr>
          <w:p w:rsidR="00E041E7" w:rsidRPr="00C7456C" w:rsidRDefault="00E041E7" w:rsidP="005F7B38">
            <w:pPr>
              <w:jc w:val="both"/>
              <w:rPr>
                <w:rFonts w:ascii="Times New Roman" w:hAnsi="Times New Roman"/>
                <w:sz w:val="26"/>
                <w:szCs w:val="26"/>
              </w:rPr>
            </w:pPr>
          </w:p>
        </w:tc>
      </w:tr>
      <w:tr w:rsidR="00E041E7" w:rsidRPr="00C7456C" w:rsidTr="00E041E7">
        <w:trPr>
          <w:trHeight w:val="280"/>
        </w:trPr>
        <w:tc>
          <w:tcPr>
            <w:tcW w:w="3752" w:type="dxa"/>
            <w:gridSpan w:val="2"/>
            <w:vMerge/>
          </w:tcPr>
          <w:p w:rsidR="00E041E7" w:rsidRPr="00C7456C" w:rsidRDefault="00E041E7" w:rsidP="005F7B38">
            <w:pPr>
              <w:jc w:val="both"/>
              <w:rPr>
                <w:rFonts w:ascii="Times New Roman" w:hAnsi="Times New Roman"/>
                <w:sz w:val="26"/>
                <w:szCs w:val="26"/>
              </w:rPr>
            </w:pPr>
          </w:p>
        </w:tc>
        <w:tc>
          <w:tcPr>
            <w:tcW w:w="4153" w:type="dxa"/>
          </w:tcPr>
          <w:p w:rsidR="00E041E7" w:rsidRDefault="00E041E7" w:rsidP="005F7B38">
            <w:pPr>
              <w:jc w:val="both"/>
              <w:rPr>
                <w:rFonts w:ascii="Times New Roman" w:hAnsi="Times New Roman"/>
                <w:sz w:val="24"/>
                <w:szCs w:val="24"/>
              </w:rPr>
            </w:pPr>
            <w:r w:rsidRPr="008F2849">
              <w:rPr>
                <w:rFonts w:ascii="Times New Roman" w:hAnsi="Times New Roman"/>
                <w:sz w:val="24"/>
                <w:szCs w:val="24"/>
              </w:rPr>
              <w:t>Столярное дело</w:t>
            </w:r>
          </w:p>
        </w:tc>
        <w:tc>
          <w:tcPr>
            <w:tcW w:w="871" w:type="dxa"/>
            <w:vMerge w:val="restart"/>
          </w:tcPr>
          <w:p w:rsidR="00E041E7" w:rsidRDefault="00E041E7" w:rsidP="005F7B38">
            <w:pPr>
              <w:jc w:val="both"/>
              <w:rPr>
                <w:rFonts w:ascii="Times New Roman" w:hAnsi="Times New Roman"/>
                <w:sz w:val="26"/>
                <w:szCs w:val="26"/>
              </w:rPr>
            </w:pPr>
            <w:r>
              <w:rPr>
                <w:rFonts w:ascii="Times New Roman" w:hAnsi="Times New Roman"/>
                <w:sz w:val="26"/>
                <w:szCs w:val="26"/>
              </w:rPr>
              <w:t>2</w:t>
            </w:r>
          </w:p>
          <w:p w:rsidR="00E041E7" w:rsidRDefault="00E041E7" w:rsidP="005F7B38">
            <w:pPr>
              <w:jc w:val="both"/>
              <w:rPr>
                <w:rFonts w:ascii="Times New Roman" w:hAnsi="Times New Roman"/>
                <w:sz w:val="26"/>
                <w:szCs w:val="26"/>
              </w:rPr>
            </w:pPr>
          </w:p>
        </w:tc>
        <w:tc>
          <w:tcPr>
            <w:tcW w:w="516" w:type="dxa"/>
            <w:vMerge w:val="restart"/>
          </w:tcPr>
          <w:p w:rsidR="00E041E7" w:rsidRPr="00624F18" w:rsidRDefault="00E041E7">
            <w:pPr>
              <w:rPr>
                <w:rFonts w:ascii="Times New Roman" w:hAnsi="Times New Roman"/>
                <w:sz w:val="26"/>
                <w:szCs w:val="26"/>
                <w:lang w:val="en-US"/>
              </w:rPr>
            </w:pPr>
            <w:r>
              <w:rPr>
                <w:rFonts w:ascii="Times New Roman" w:hAnsi="Times New Roman"/>
                <w:sz w:val="26"/>
                <w:szCs w:val="26"/>
                <w:lang w:val="en-US"/>
              </w:rPr>
              <w:t>2</w:t>
            </w:r>
          </w:p>
          <w:p w:rsidR="00E041E7" w:rsidRDefault="00E041E7" w:rsidP="0071544A">
            <w:pPr>
              <w:jc w:val="both"/>
              <w:rPr>
                <w:rFonts w:ascii="Times New Roman" w:hAnsi="Times New Roman"/>
                <w:sz w:val="26"/>
                <w:szCs w:val="26"/>
              </w:rPr>
            </w:pPr>
          </w:p>
        </w:tc>
        <w:tc>
          <w:tcPr>
            <w:tcW w:w="1022" w:type="dxa"/>
            <w:vMerge w:val="restart"/>
          </w:tcPr>
          <w:p w:rsidR="00E041E7" w:rsidRDefault="00E041E7">
            <w:pPr>
              <w:rPr>
                <w:rFonts w:ascii="Times New Roman" w:hAnsi="Times New Roman"/>
                <w:sz w:val="26"/>
                <w:szCs w:val="26"/>
              </w:rPr>
            </w:pPr>
            <w:r>
              <w:rPr>
                <w:rFonts w:ascii="Times New Roman" w:hAnsi="Times New Roman"/>
                <w:sz w:val="26"/>
                <w:szCs w:val="26"/>
              </w:rPr>
              <w:t>4</w:t>
            </w:r>
          </w:p>
          <w:p w:rsidR="00E041E7" w:rsidRDefault="00E041E7" w:rsidP="00E041E7">
            <w:pPr>
              <w:jc w:val="both"/>
              <w:rPr>
                <w:rFonts w:ascii="Times New Roman" w:hAnsi="Times New Roman"/>
                <w:sz w:val="26"/>
                <w:szCs w:val="26"/>
              </w:rPr>
            </w:pPr>
          </w:p>
        </w:tc>
      </w:tr>
      <w:tr w:rsidR="00E041E7" w:rsidRPr="00C7456C" w:rsidTr="00E041E7">
        <w:trPr>
          <w:trHeight w:val="273"/>
        </w:trPr>
        <w:tc>
          <w:tcPr>
            <w:tcW w:w="3752" w:type="dxa"/>
            <w:gridSpan w:val="2"/>
            <w:vMerge/>
          </w:tcPr>
          <w:p w:rsidR="00E041E7" w:rsidRPr="00C7456C" w:rsidRDefault="00E041E7" w:rsidP="005F7B38">
            <w:pPr>
              <w:jc w:val="both"/>
              <w:rPr>
                <w:rFonts w:ascii="Times New Roman" w:hAnsi="Times New Roman"/>
                <w:sz w:val="26"/>
                <w:szCs w:val="26"/>
              </w:rPr>
            </w:pPr>
          </w:p>
        </w:tc>
        <w:tc>
          <w:tcPr>
            <w:tcW w:w="4153" w:type="dxa"/>
          </w:tcPr>
          <w:p w:rsidR="00E041E7" w:rsidRDefault="00E041E7" w:rsidP="005F7B38">
            <w:pPr>
              <w:jc w:val="both"/>
              <w:rPr>
                <w:rFonts w:ascii="Times New Roman" w:hAnsi="Times New Roman"/>
                <w:sz w:val="24"/>
                <w:szCs w:val="24"/>
              </w:rPr>
            </w:pPr>
            <w:r w:rsidRPr="008F2849">
              <w:rPr>
                <w:rFonts w:ascii="Times New Roman" w:hAnsi="Times New Roman"/>
                <w:sz w:val="24"/>
                <w:szCs w:val="24"/>
              </w:rPr>
              <w:t>Швейное дело</w:t>
            </w:r>
          </w:p>
        </w:tc>
        <w:tc>
          <w:tcPr>
            <w:tcW w:w="871" w:type="dxa"/>
            <w:vMerge/>
          </w:tcPr>
          <w:p w:rsidR="00E041E7" w:rsidRDefault="00E041E7" w:rsidP="005F7B38">
            <w:pPr>
              <w:jc w:val="both"/>
              <w:rPr>
                <w:rFonts w:ascii="Times New Roman" w:hAnsi="Times New Roman"/>
                <w:sz w:val="26"/>
                <w:szCs w:val="26"/>
              </w:rPr>
            </w:pPr>
          </w:p>
        </w:tc>
        <w:tc>
          <w:tcPr>
            <w:tcW w:w="516" w:type="dxa"/>
            <w:vMerge/>
          </w:tcPr>
          <w:p w:rsidR="00E041E7" w:rsidRDefault="00E041E7" w:rsidP="005F7B38">
            <w:pPr>
              <w:jc w:val="both"/>
              <w:rPr>
                <w:rFonts w:ascii="Times New Roman" w:hAnsi="Times New Roman"/>
                <w:sz w:val="26"/>
                <w:szCs w:val="26"/>
              </w:rPr>
            </w:pPr>
          </w:p>
        </w:tc>
        <w:tc>
          <w:tcPr>
            <w:tcW w:w="1022" w:type="dxa"/>
            <w:vMerge/>
          </w:tcPr>
          <w:p w:rsidR="00E041E7" w:rsidRDefault="00E041E7" w:rsidP="005F7B38">
            <w:pPr>
              <w:jc w:val="both"/>
              <w:rPr>
                <w:rFonts w:ascii="Times New Roman" w:hAnsi="Times New Roman"/>
                <w:sz w:val="26"/>
                <w:szCs w:val="26"/>
              </w:rPr>
            </w:pPr>
          </w:p>
        </w:tc>
      </w:tr>
      <w:tr w:rsidR="00E041E7" w:rsidRPr="00C7456C" w:rsidTr="00E041E7">
        <w:trPr>
          <w:trHeight w:val="268"/>
        </w:trPr>
        <w:tc>
          <w:tcPr>
            <w:tcW w:w="3752" w:type="dxa"/>
            <w:gridSpan w:val="2"/>
            <w:vMerge/>
          </w:tcPr>
          <w:p w:rsidR="00E041E7" w:rsidRPr="00C7456C" w:rsidRDefault="00E041E7" w:rsidP="005F7B38">
            <w:pPr>
              <w:jc w:val="both"/>
              <w:rPr>
                <w:rFonts w:ascii="Times New Roman" w:hAnsi="Times New Roman"/>
                <w:sz w:val="26"/>
                <w:szCs w:val="26"/>
              </w:rPr>
            </w:pPr>
          </w:p>
        </w:tc>
        <w:tc>
          <w:tcPr>
            <w:tcW w:w="4153" w:type="dxa"/>
          </w:tcPr>
          <w:p w:rsidR="00E041E7" w:rsidRPr="008F2849" w:rsidRDefault="00E041E7" w:rsidP="005F7B38">
            <w:pPr>
              <w:jc w:val="both"/>
              <w:rPr>
                <w:rFonts w:ascii="Times New Roman" w:hAnsi="Times New Roman"/>
                <w:sz w:val="24"/>
                <w:szCs w:val="24"/>
              </w:rPr>
            </w:pPr>
            <w:r w:rsidRPr="008F2849">
              <w:rPr>
                <w:rFonts w:ascii="Times New Roman" w:hAnsi="Times New Roman"/>
                <w:sz w:val="24"/>
                <w:szCs w:val="24"/>
              </w:rPr>
              <w:t>Сельскохозяйственный труд</w:t>
            </w:r>
          </w:p>
        </w:tc>
        <w:tc>
          <w:tcPr>
            <w:tcW w:w="871" w:type="dxa"/>
          </w:tcPr>
          <w:p w:rsidR="00E041E7" w:rsidRDefault="00E041E7" w:rsidP="005F7B38">
            <w:pPr>
              <w:jc w:val="both"/>
              <w:rPr>
                <w:rFonts w:ascii="Times New Roman" w:hAnsi="Times New Roman"/>
                <w:sz w:val="26"/>
                <w:szCs w:val="26"/>
              </w:rPr>
            </w:pPr>
            <w:r>
              <w:rPr>
                <w:rFonts w:ascii="Times New Roman" w:hAnsi="Times New Roman"/>
                <w:sz w:val="26"/>
                <w:szCs w:val="26"/>
              </w:rPr>
              <w:t>2</w:t>
            </w:r>
          </w:p>
        </w:tc>
        <w:tc>
          <w:tcPr>
            <w:tcW w:w="516" w:type="dxa"/>
          </w:tcPr>
          <w:p w:rsidR="00E041E7" w:rsidRPr="00624F18" w:rsidRDefault="00E041E7" w:rsidP="0071544A">
            <w:pPr>
              <w:jc w:val="both"/>
              <w:rPr>
                <w:rFonts w:ascii="Times New Roman" w:hAnsi="Times New Roman"/>
                <w:sz w:val="26"/>
                <w:szCs w:val="26"/>
                <w:lang w:val="en-US"/>
              </w:rPr>
            </w:pPr>
            <w:r>
              <w:rPr>
                <w:rFonts w:ascii="Times New Roman" w:hAnsi="Times New Roman"/>
                <w:sz w:val="26"/>
                <w:szCs w:val="26"/>
                <w:lang w:val="en-US"/>
              </w:rPr>
              <w:t>2</w:t>
            </w:r>
          </w:p>
        </w:tc>
        <w:tc>
          <w:tcPr>
            <w:tcW w:w="1022" w:type="dxa"/>
          </w:tcPr>
          <w:p w:rsidR="00E041E7" w:rsidRPr="00E041E7" w:rsidRDefault="00E041E7" w:rsidP="00E041E7">
            <w:pPr>
              <w:jc w:val="both"/>
              <w:rPr>
                <w:rFonts w:ascii="Times New Roman" w:hAnsi="Times New Roman"/>
                <w:sz w:val="26"/>
                <w:szCs w:val="26"/>
              </w:rPr>
            </w:pPr>
            <w:r>
              <w:rPr>
                <w:rFonts w:ascii="Times New Roman" w:hAnsi="Times New Roman"/>
                <w:sz w:val="26"/>
                <w:szCs w:val="26"/>
              </w:rPr>
              <w:t>4</w:t>
            </w:r>
          </w:p>
        </w:tc>
      </w:tr>
      <w:tr w:rsidR="00E041E7" w:rsidRPr="00C7456C" w:rsidTr="00E041E7">
        <w:trPr>
          <w:trHeight w:val="419"/>
        </w:trPr>
        <w:tc>
          <w:tcPr>
            <w:tcW w:w="3752" w:type="dxa"/>
            <w:gridSpan w:val="2"/>
            <w:vMerge/>
          </w:tcPr>
          <w:p w:rsidR="00E041E7" w:rsidRPr="00C7456C" w:rsidRDefault="00E041E7" w:rsidP="005F7B38">
            <w:pPr>
              <w:jc w:val="both"/>
              <w:rPr>
                <w:rFonts w:ascii="Times New Roman" w:hAnsi="Times New Roman"/>
                <w:sz w:val="26"/>
                <w:szCs w:val="26"/>
              </w:rPr>
            </w:pPr>
          </w:p>
        </w:tc>
        <w:tc>
          <w:tcPr>
            <w:tcW w:w="4153" w:type="dxa"/>
          </w:tcPr>
          <w:p w:rsidR="00E041E7" w:rsidRPr="008F2849" w:rsidRDefault="00E041E7" w:rsidP="005F7B38">
            <w:pPr>
              <w:jc w:val="both"/>
              <w:rPr>
                <w:rFonts w:ascii="Times New Roman" w:hAnsi="Times New Roman"/>
                <w:sz w:val="24"/>
                <w:szCs w:val="24"/>
              </w:rPr>
            </w:pPr>
            <w:r w:rsidRPr="008F2849">
              <w:rPr>
                <w:rFonts w:ascii="Times New Roman" w:hAnsi="Times New Roman"/>
                <w:sz w:val="24"/>
                <w:szCs w:val="24"/>
              </w:rPr>
              <w:t>Цветоводство</w:t>
            </w:r>
          </w:p>
        </w:tc>
        <w:tc>
          <w:tcPr>
            <w:tcW w:w="871" w:type="dxa"/>
          </w:tcPr>
          <w:p w:rsidR="00E041E7" w:rsidRDefault="00E041E7" w:rsidP="005F7B38">
            <w:pPr>
              <w:jc w:val="both"/>
              <w:rPr>
                <w:rFonts w:ascii="Times New Roman" w:hAnsi="Times New Roman"/>
                <w:sz w:val="26"/>
                <w:szCs w:val="26"/>
              </w:rPr>
            </w:pPr>
            <w:r>
              <w:rPr>
                <w:rFonts w:ascii="Times New Roman" w:hAnsi="Times New Roman"/>
                <w:sz w:val="26"/>
                <w:szCs w:val="26"/>
              </w:rPr>
              <w:t>2</w:t>
            </w:r>
          </w:p>
        </w:tc>
        <w:tc>
          <w:tcPr>
            <w:tcW w:w="516" w:type="dxa"/>
          </w:tcPr>
          <w:p w:rsidR="00E041E7" w:rsidRPr="00624F18" w:rsidRDefault="00E041E7" w:rsidP="0071544A">
            <w:pPr>
              <w:jc w:val="both"/>
              <w:rPr>
                <w:rFonts w:ascii="Times New Roman" w:hAnsi="Times New Roman"/>
                <w:sz w:val="26"/>
                <w:szCs w:val="26"/>
                <w:lang w:val="en-US"/>
              </w:rPr>
            </w:pPr>
            <w:r>
              <w:rPr>
                <w:rFonts w:ascii="Times New Roman" w:hAnsi="Times New Roman"/>
                <w:sz w:val="26"/>
                <w:szCs w:val="26"/>
                <w:lang w:val="en-US"/>
              </w:rPr>
              <w:t>2</w:t>
            </w:r>
          </w:p>
        </w:tc>
        <w:tc>
          <w:tcPr>
            <w:tcW w:w="1022" w:type="dxa"/>
          </w:tcPr>
          <w:p w:rsidR="00E041E7" w:rsidRPr="00E041E7" w:rsidRDefault="00E041E7" w:rsidP="00E041E7">
            <w:pPr>
              <w:jc w:val="both"/>
              <w:rPr>
                <w:rFonts w:ascii="Times New Roman" w:hAnsi="Times New Roman"/>
                <w:sz w:val="26"/>
                <w:szCs w:val="26"/>
              </w:rPr>
            </w:pPr>
            <w:r>
              <w:rPr>
                <w:rFonts w:ascii="Times New Roman" w:hAnsi="Times New Roman"/>
                <w:sz w:val="26"/>
                <w:szCs w:val="26"/>
              </w:rPr>
              <w:t>4</w:t>
            </w:r>
          </w:p>
        </w:tc>
      </w:tr>
      <w:tr w:rsidR="00E041E7" w:rsidRPr="00C7456C" w:rsidTr="00E041E7">
        <w:trPr>
          <w:trHeight w:val="143"/>
        </w:trPr>
        <w:tc>
          <w:tcPr>
            <w:tcW w:w="7905" w:type="dxa"/>
            <w:gridSpan w:val="3"/>
          </w:tcPr>
          <w:p w:rsidR="00E041E7" w:rsidRPr="00C7456C" w:rsidRDefault="00E041E7" w:rsidP="005F7B38">
            <w:pPr>
              <w:jc w:val="both"/>
              <w:rPr>
                <w:rFonts w:ascii="Times New Roman" w:hAnsi="Times New Roman"/>
                <w:b/>
                <w:sz w:val="26"/>
                <w:szCs w:val="26"/>
              </w:rPr>
            </w:pPr>
            <w:r w:rsidRPr="00C7456C">
              <w:rPr>
                <w:rFonts w:ascii="Times New Roman" w:hAnsi="Times New Roman"/>
                <w:b/>
                <w:sz w:val="26"/>
                <w:szCs w:val="26"/>
              </w:rPr>
              <w:t>Итого</w:t>
            </w:r>
          </w:p>
        </w:tc>
        <w:tc>
          <w:tcPr>
            <w:tcW w:w="871" w:type="dxa"/>
          </w:tcPr>
          <w:p w:rsidR="00E041E7" w:rsidRPr="00C7456C" w:rsidRDefault="00E041E7" w:rsidP="005F7B38">
            <w:pPr>
              <w:jc w:val="both"/>
              <w:rPr>
                <w:rFonts w:ascii="Times New Roman" w:hAnsi="Times New Roman"/>
                <w:b/>
                <w:sz w:val="26"/>
                <w:szCs w:val="26"/>
              </w:rPr>
            </w:pPr>
            <w:r w:rsidRPr="00C7456C">
              <w:rPr>
                <w:rFonts w:ascii="Times New Roman" w:hAnsi="Times New Roman"/>
                <w:b/>
                <w:sz w:val="26"/>
                <w:szCs w:val="26"/>
              </w:rPr>
              <w:t>27</w:t>
            </w:r>
          </w:p>
        </w:tc>
        <w:tc>
          <w:tcPr>
            <w:tcW w:w="516" w:type="dxa"/>
          </w:tcPr>
          <w:p w:rsidR="00E041E7" w:rsidRPr="00624F18" w:rsidRDefault="00E041E7" w:rsidP="0071544A">
            <w:pPr>
              <w:jc w:val="both"/>
              <w:rPr>
                <w:rFonts w:ascii="Times New Roman" w:hAnsi="Times New Roman"/>
                <w:b/>
                <w:sz w:val="26"/>
                <w:szCs w:val="26"/>
                <w:lang w:val="en-US"/>
              </w:rPr>
            </w:pPr>
            <w:r>
              <w:rPr>
                <w:rFonts w:ascii="Times New Roman" w:hAnsi="Times New Roman"/>
                <w:b/>
                <w:sz w:val="26"/>
                <w:szCs w:val="26"/>
                <w:lang w:val="en-US"/>
              </w:rPr>
              <w:t>28</w:t>
            </w:r>
          </w:p>
        </w:tc>
        <w:tc>
          <w:tcPr>
            <w:tcW w:w="1022" w:type="dxa"/>
          </w:tcPr>
          <w:p w:rsidR="00E041E7" w:rsidRPr="00E041E7" w:rsidRDefault="00E041E7" w:rsidP="00E041E7">
            <w:pPr>
              <w:jc w:val="both"/>
              <w:rPr>
                <w:rFonts w:ascii="Times New Roman" w:hAnsi="Times New Roman"/>
                <w:b/>
                <w:sz w:val="26"/>
                <w:szCs w:val="26"/>
              </w:rPr>
            </w:pPr>
            <w:r>
              <w:rPr>
                <w:rFonts w:ascii="Times New Roman" w:hAnsi="Times New Roman"/>
                <w:b/>
                <w:sz w:val="26"/>
                <w:szCs w:val="26"/>
              </w:rPr>
              <w:t>55</w:t>
            </w:r>
          </w:p>
        </w:tc>
      </w:tr>
      <w:tr w:rsidR="00E041E7" w:rsidRPr="00C7456C" w:rsidTr="00E041E7">
        <w:trPr>
          <w:trHeight w:val="143"/>
        </w:trPr>
        <w:tc>
          <w:tcPr>
            <w:tcW w:w="7905" w:type="dxa"/>
            <w:gridSpan w:val="3"/>
          </w:tcPr>
          <w:p w:rsidR="00E041E7" w:rsidRPr="008F2849" w:rsidRDefault="00E041E7" w:rsidP="005F7B38">
            <w:pPr>
              <w:jc w:val="both"/>
              <w:rPr>
                <w:rFonts w:ascii="Times New Roman" w:hAnsi="Times New Roman"/>
                <w:b/>
                <w:i/>
                <w:iCs/>
                <w:sz w:val="26"/>
                <w:szCs w:val="26"/>
              </w:rPr>
            </w:pPr>
            <w:r w:rsidRPr="008F2849">
              <w:rPr>
                <w:rFonts w:ascii="Times New Roman" w:hAnsi="Times New Roman"/>
                <w:b/>
                <w:i/>
                <w:iCs/>
                <w:sz w:val="26"/>
                <w:szCs w:val="26"/>
              </w:rPr>
              <w:t>Часть, формируемая участниками образовательных отношений\</w:t>
            </w:r>
          </w:p>
          <w:p w:rsidR="00E041E7" w:rsidRPr="008F2849" w:rsidRDefault="00E041E7" w:rsidP="005F7B38">
            <w:pPr>
              <w:jc w:val="both"/>
              <w:rPr>
                <w:rFonts w:ascii="Times New Roman" w:hAnsi="Times New Roman"/>
                <w:i/>
                <w:sz w:val="26"/>
                <w:szCs w:val="26"/>
              </w:rPr>
            </w:pPr>
            <w:r w:rsidRPr="008F2849">
              <w:rPr>
                <w:rFonts w:ascii="Times New Roman" w:hAnsi="Times New Roman"/>
                <w:i/>
                <w:sz w:val="26"/>
                <w:szCs w:val="26"/>
              </w:rPr>
              <w:t>Родной язык</w:t>
            </w:r>
          </w:p>
          <w:p w:rsidR="00E041E7" w:rsidRPr="008F2849" w:rsidRDefault="00E041E7" w:rsidP="005F7B38">
            <w:pPr>
              <w:jc w:val="both"/>
              <w:rPr>
                <w:rStyle w:val="a7"/>
                <w:rFonts w:ascii="Times New Roman" w:hAnsi="Times New Roman"/>
                <w:b/>
                <w:i w:val="0"/>
                <w:iCs/>
                <w:sz w:val="26"/>
                <w:szCs w:val="26"/>
              </w:rPr>
            </w:pPr>
            <w:r w:rsidRPr="008F2849">
              <w:rPr>
                <w:rFonts w:ascii="Times New Roman" w:hAnsi="Times New Roman"/>
                <w:i/>
                <w:sz w:val="26"/>
                <w:szCs w:val="26"/>
              </w:rPr>
              <w:t>Родная литература</w:t>
            </w:r>
          </w:p>
        </w:tc>
        <w:tc>
          <w:tcPr>
            <w:tcW w:w="871" w:type="dxa"/>
          </w:tcPr>
          <w:p w:rsidR="00E041E7" w:rsidRDefault="00E041E7" w:rsidP="005F7B38">
            <w:pPr>
              <w:jc w:val="both"/>
              <w:rPr>
                <w:rStyle w:val="a7"/>
                <w:rFonts w:ascii="Times New Roman" w:hAnsi="Times New Roman"/>
                <w:b/>
                <w:i w:val="0"/>
                <w:iCs/>
                <w:sz w:val="26"/>
                <w:szCs w:val="26"/>
              </w:rPr>
            </w:pPr>
          </w:p>
          <w:p w:rsidR="00E041E7" w:rsidRDefault="00E041E7" w:rsidP="005F7B38">
            <w:pPr>
              <w:jc w:val="both"/>
              <w:rPr>
                <w:rStyle w:val="a7"/>
                <w:rFonts w:ascii="Times New Roman" w:hAnsi="Times New Roman"/>
                <w:b/>
                <w:i w:val="0"/>
                <w:iCs/>
                <w:sz w:val="26"/>
                <w:szCs w:val="26"/>
              </w:rPr>
            </w:pPr>
            <w:r>
              <w:rPr>
                <w:rStyle w:val="a7"/>
                <w:rFonts w:ascii="Times New Roman" w:hAnsi="Times New Roman"/>
                <w:b/>
                <w:i w:val="0"/>
                <w:iCs/>
                <w:sz w:val="26"/>
                <w:szCs w:val="26"/>
              </w:rPr>
              <w:t>1</w:t>
            </w:r>
          </w:p>
          <w:p w:rsidR="00E041E7" w:rsidRPr="00C7456C" w:rsidRDefault="00E041E7" w:rsidP="005F7B38">
            <w:pPr>
              <w:jc w:val="both"/>
              <w:rPr>
                <w:rStyle w:val="a7"/>
                <w:rFonts w:ascii="Times New Roman" w:hAnsi="Times New Roman"/>
                <w:b/>
                <w:i w:val="0"/>
                <w:iCs/>
                <w:sz w:val="26"/>
                <w:szCs w:val="26"/>
              </w:rPr>
            </w:pPr>
            <w:r>
              <w:rPr>
                <w:rStyle w:val="a7"/>
                <w:rFonts w:ascii="Times New Roman" w:hAnsi="Times New Roman"/>
                <w:b/>
                <w:i w:val="0"/>
                <w:iCs/>
                <w:sz w:val="26"/>
                <w:szCs w:val="26"/>
              </w:rPr>
              <w:t>1</w:t>
            </w:r>
          </w:p>
        </w:tc>
        <w:tc>
          <w:tcPr>
            <w:tcW w:w="516" w:type="dxa"/>
          </w:tcPr>
          <w:p w:rsidR="00E041E7" w:rsidRDefault="00E041E7">
            <w:pPr>
              <w:rPr>
                <w:rStyle w:val="a7"/>
                <w:rFonts w:ascii="Times New Roman" w:hAnsi="Times New Roman"/>
                <w:b/>
                <w:i w:val="0"/>
                <w:iCs/>
                <w:sz w:val="26"/>
                <w:szCs w:val="26"/>
              </w:rPr>
            </w:pPr>
          </w:p>
          <w:p w:rsidR="00E041E7" w:rsidRPr="00624F18" w:rsidRDefault="00E041E7">
            <w:pPr>
              <w:rPr>
                <w:rStyle w:val="a7"/>
                <w:rFonts w:ascii="Times New Roman" w:hAnsi="Times New Roman"/>
                <w:b/>
                <w:i w:val="0"/>
                <w:iCs/>
                <w:sz w:val="26"/>
                <w:szCs w:val="26"/>
                <w:lang w:val="en-US"/>
              </w:rPr>
            </w:pPr>
            <w:r>
              <w:rPr>
                <w:rStyle w:val="a7"/>
                <w:rFonts w:ascii="Times New Roman" w:hAnsi="Times New Roman"/>
                <w:b/>
                <w:i w:val="0"/>
                <w:iCs/>
                <w:sz w:val="26"/>
                <w:szCs w:val="26"/>
                <w:lang w:val="en-US"/>
              </w:rPr>
              <w:t>1</w:t>
            </w:r>
          </w:p>
          <w:p w:rsidR="00E041E7" w:rsidRPr="00624F18" w:rsidRDefault="00E041E7" w:rsidP="0071544A">
            <w:pPr>
              <w:jc w:val="both"/>
              <w:rPr>
                <w:rStyle w:val="a7"/>
                <w:rFonts w:ascii="Times New Roman" w:hAnsi="Times New Roman"/>
                <w:b/>
                <w:i w:val="0"/>
                <w:iCs/>
                <w:sz w:val="26"/>
                <w:szCs w:val="26"/>
                <w:lang w:val="en-US"/>
              </w:rPr>
            </w:pPr>
            <w:r>
              <w:rPr>
                <w:rStyle w:val="a7"/>
                <w:rFonts w:ascii="Times New Roman" w:hAnsi="Times New Roman"/>
                <w:b/>
                <w:i w:val="0"/>
                <w:iCs/>
                <w:sz w:val="26"/>
                <w:szCs w:val="26"/>
                <w:lang w:val="en-US"/>
              </w:rPr>
              <w:t>1</w:t>
            </w:r>
          </w:p>
        </w:tc>
        <w:tc>
          <w:tcPr>
            <w:tcW w:w="1022" w:type="dxa"/>
          </w:tcPr>
          <w:p w:rsidR="00E041E7" w:rsidRDefault="00E041E7">
            <w:pPr>
              <w:rPr>
                <w:rStyle w:val="a7"/>
                <w:rFonts w:ascii="Times New Roman" w:hAnsi="Times New Roman"/>
                <w:b/>
                <w:i w:val="0"/>
                <w:iCs/>
                <w:sz w:val="26"/>
                <w:szCs w:val="26"/>
                <w:lang w:val="en-US"/>
              </w:rPr>
            </w:pPr>
          </w:p>
          <w:p w:rsidR="00E041E7" w:rsidRPr="00E041E7" w:rsidRDefault="00E041E7">
            <w:pPr>
              <w:rPr>
                <w:rStyle w:val="a7"/>
                <w:rFonts w:ascii="Times New Roman" w:hAnsi="Times New Roman"/>
                <w:b/>
                <w:i w:val="0"/>
                <w:iCs/>
                <w:sz w:val="26"/>
                <w:szCs w:val="26"/>
              </w:rPr>
            </w:pPr>
            <w:r>
              <w:rPr>
                <w:rStyle w:val="a7"/>
                <w:rFonts w:ascii="Times New Roman" w:hAnsi="Times New Roman"/>
                <w:b/>
                <w:i w:val="0"/>
                <w:iCs/>
                <w:sz w:val="26"/>
                <w:szCs w:val="26"/>
              </w:rPr>
              <w:t>2</w:t>
            </w:r>
          </w:p>
          <w:p w:rsidR="00E041E7" w:rsidRPr="00E041E7" w:rsidRDefault="00E041E7" w:rsidP="00E041E7">
            <w:pPr>
              <w:jc w:val="both"/>
              <w:rPr>
                <w:rStyle w:val="a7"/>
                <w:rFonts w:ascii="Times New Roman" w:hAnsi="Times New Roman"/>
                <w:b/>
                <w:i w:val="0"/>
                <w:iCs/>
                <w:sz w:val="26"/>
                <w:szCs w:val="26"/>
              </w:rPr>
            </w:pPr>
            <w:r>
              <w:rPr>
                <w:rStyle w:val="a7"/>
                <w:rFonts w:ascii="Times New Roman" w:hAnsi="Times New Roman"/>
                <w:b/>
                <w:i w:val="0"/>
                <w:iCs/>
                <w:sz w:val="26"/>
                <w:szCs w:val="26"/>
              </w:rPr>
              <w:t>2</w:t>
            </w:r>
          </w:p>
        </w:tc>
      </w:tr>
      <w:tr w:rsidR="00E041E7" w:rsidRPr="00C7456C" w:rsidTr="00E041E7">
        <w:trPr>
          <w:trHeight w:val="143"/>
        </w:trPr>
        <w:tc>
          <w:tcPr>
            <w:tcW w:w="7905" w:type="dxa"/>
            <w:gridSpan w:val="3"/>
          </w:tcPr>
          <w:p w:rsidR="00E041E7" w:rsidRPr="008F2849" w:rsidRDefault="00E041E7" w:rsidP="005F7B38">
            <w:pPr>
              <w:jc w:val="both"/>
              <w:rPr>
                <w:rFonts w:ascii="Times New Roman" w:hAnsi="Times New Roman"/>
                <w:b/>
                <w:sz w:val="26"/>
                <w:szCs w:val="26"/>
              </w:rPr>
            </w:pPr>
            <w:r w:rsidRPr="008F2849">
              <w:rPr>
                <w:rFonts w:ascii="Times New Roman" w:hAnsi="Times New Roman"/>
                <w:b/>
                <w:sz w:val="26"/>
                <w:szCs w:val="26"/>
              </w:rPr>
              <w:t xml:space="preserve">Максимально допустимая недельная нагрузка </w:t>
            </w:r>
            <w:r w:rsidRPr="008F2849">
              <w:rPr>
                <w:rFonts w:ascii="Times New Roman" w:hAnsi="Times New Roman"/>
                <w:sz w:val="26"/>
                <w:szCs w:val="26"/>
              </w:rPr>
              <w:t>(при 5-дневной учебной неделе)</w:t>
            </w:r>
          </w:p>
        </w:tc>
        <w:tc>
          <w:tcPr>
            <w:tcW w:w="871" w:type="dxa"/>
          </w:tcPr>
          <w:p w:rsidR="00E041E7" w:rsidRPr="00C7456C" w:rsidRDefault="00E041E7" w:rsidP="005F7B38">
            <w:pPr>
              <w:jc w:val="both"/>
              <w:rPr>
                <w:rFonts w:ascii="Times New Roman" w:hAnsi="Times New Roman"/>
                <w:b/>
                <w:sz w:val="26"/>
                <w:szCs w:val="26"/>
              </w:rPr>
            </w:pPr>
            <w:r w:rsidRPr="00C7456C">
              <w:rPr>
                <w:rFonts w:ascii="Times New Roman" w:hAnsi="Times New Roman"/>
                <w:b/>
                <w:sz w:val="26"/>
                <w:szCs w:val="26"/>
              </w:rPr>
              <w:t>29</w:t>
            </w:r>
          </w:p>
        </w:tc>
        <w:tc>
          <w:tcPr>
            <w:tcW w:w="516" w:type="dxa"/>
          </w:tcPr>
          <w:p w:rsidR="00E041E7" w:rsidRPr="00624F18" w:rsidRDefault="00E041E7" w:rsidP="0071544A">
            <w:pPr>
              <w:jc w:val="both"/>
              <w:rPr>
                <w:rFonts w:ascii="Times New Roman" w:hAnsi="Times New Roman"/>
                <w:b/>
                <w:sz w:val="26"/>
                <w:szCs w:val="26"/>
                <w:lang w:val="en-US"/>
              </w:rPr>
            </w:pPr>
            <w:r>
              <w:rPr>
                <w:rFonts w:ascii="Times New Roman" w:hAnsi="Times New Roman"/>
                <w:b/>
                <w:sz w:val="26"/>
                <w:szCs w:val="26"/>
                <w:lang w:val="en-US"/>
              </w:rPr>
              <w:t>30</w:t>
            </w:r>
          </w:p>
        </w:tc>
        <w:tc>
          <w:tcPr>
            <w:tcW w:w="1022" w:type="dxa"/>
          </w:tcPr>
          <w:p w:rsidR="00E041E7" w:rsidRPr="00E041E7" w:rsidRDefault="00E041E7" w:rsidP="00E041E7">
            <w:pPr>
              <w:jc w:val="both"/>
              <w:rPr>
                <w:rFonts w:ascii="Times New Roman" w:hAnsi="Times New Roman"/>
                <w:b/>
                <w:sz w:val="26"/>
                <w:szCs w:val="26"/>
              </w:rPr>
            </w:pPr>
            <w:r>
              <w:rPr>
                <w:rFonts w:ascii="Times New Roman" w:hAnsi="Times New Roman"/>
                <w:b/>
                <w:sz w:val="26"/>
                <w:szCs w:val="26"/>
              </w:rPr>
              <w:t>59</w:t>
            </w:r>
          </w:p>
        </w:tc>
      </w:tr>
      <w:tr w:rsidR="00E041E7" w:rsidRPr="00C7456C" w:rsidTr="00E041E7">
        <w:trPr>
          <w:trHeight w:val="143"/>
        </w:trPr>
        <w:tc>
          <w:tcPr>
            <w:tcW w:w="7905" w:type="dxa"/>
            <w:gridSpan w:val="3"/>
          </w:tcPr>
          <w:p w:rsidR="00E041E7" w:rsidRPr="00C7456C" w:rsidRDefault="00E041E7" w:rsidP="005F7B38">
            <w:pPr>
              <w:jc w:val="both"/>
              <w:rPr>
                <w:rFonts w:ascii="Times New Roman" w:hAnsi="Times New Roman"/>
                <w:b/>
                <w:sz w:val="26"/>
                <w:szCs w:val="26"/>
              </w:rPr>
            </w:pPr>
            <w:r w:rsidRPr="00C7456C">
              <w:rPr>
                <w:rFonts w:ascii="Times New Roman" w:hAnsi="Times New Roman"/>
                <w:b/>
                <w:sz w:val="26"/>
                <w:szCs w:val="26"/>
              </w:rPr>
              <w:t>Коррекционно-развивающая область (коррекционные занятия)</w:t>
            </w:r>
          </w:p>
        </w:tc>
        <w:tc>
          <w:tcPr>
            <w:tcW w:w="871" w:type="dxa"/>
          </w:tcPr>
          <w:p w:rsidR="00E041E7" w:rsidRPr="00C7456C" w:rsidRDefault="00E041E7" w:rsidP="005F7B38">
            <w:pPr>
              <w:jc w:val="both"/>
              <w:rPr>
                <w:rFonts w:ascii="Times New Roman" w:hAnsi="Times New Roman"/>
                <w:b/>
                <w:sz w:val="26"/>
                <w:szCs w:val="26"/>
              </w:rPr>
            </w:pPr>
            <w:r w:rsidRPr="00C7456C">
              <w:rPr>
                <w:rFonts w:ascii="Times New Roman" w:hAnsi="Times New Roman"/>
                <w:b/>
                <w:sz w:val="26"/>
                <w:szCs w:val="26"/>
              </w:rPr>
              <w:t>6</w:t>
            </w:r>
          </w:p>
        </w:tc>
        <w:tc>
          <w:tcPr>
            <w:tcW w:w="516" w:type="dxa"/>
          </w:tcPr>
          <w:p w:rsidR="00E041E7" w:rsidRPr="00624F18" w:rsidRDefault="00E041E7" w:rsidP="0071544A">
            <w:pPr>
              <w:jc w:val="both"/>
              <w:rPr>
                <w:rFonts w:ascii="Times New Roman" w:hAnsi="Times New Roman"/>
                <w:b/>
                <w:sz w:val="26"/>
                <w:szCs w:val="26"/>
                <w:lang w:val="en-US"/>
              </w:rPr>
            </w:pPr>
            <w:r>
              <w:rPr>
                <w:rFonts w:ascii="Times New Roman" w:hAnsi="Times New Roman"/>
                <w:b/>
                <w:sz w:val="26"/>
                <w:szCs w:val="26"/>
                <w:lang w:val="en-US"/>
              </w:rPr>
              <w:t>6</w:t>
            </w:r>
          </w:p>
        </w:tc>
        <w:tc>
          <w:tcPr>
            <w:tcW w:w="1022" w:type="dxa"/>
          </w:tcPr>
          <w:p w:rsidR="00E041E7" w:rsidRPr="00E041E7" w:rsidRDefault="00E041E7" w:rsidP="00E041E7">
            <w:pPr>
              <w:jc w:val="both"/>
              <w:rPr>
                <w:rFonts w:ascii="Times New Roman" w:hAnsi="Times New Roman"/>
                <w:b/>
                <w:sz w:val="26"/>
                <w:szCs w:val="26"/>
              </w:rPr>
            </w:pPr>
            <w:r>
              <w:rPr>
                <w:rFonts w:ascii="Times New Roman" w:hAnsi="Times New Roman"/>
                <w:b/>
                <w:sz w:val="26"/>
                <w:szCs w:val="26"/>
              </w:rPr>
              <w:t>12</w:t>
            </w:r>
          </w:p>
        </w:tc>
      </w:tr>
      <w:tr w:rsidR="00E041E7" w:rsidRPr="00C7456C" w:rsidTr="00E041E7">
        <w:trPr>
          <w:trHeight w:val="412"/>
        </w:trPr>
        <w:tc>
          <w:tcPr>
            <w:tcW w:w="7905" w:type="dxa"/>
            <w:gridSpan w:val="3"/>
          </w:tcPr>
          <w:p w:rsidR="00E041E7" w:rsidRPr="00C7456C" w:rsidRDefault="00E041E7" w:rsidP="005F7B38">
            <w:pPr>
              <w:jc w:val="both"/>
              <w:rPr>
                <w:rFonts w:ascii="Times New Roman" w:hAnsi="Times New Roman"/>
                <w:b/>
                <w:sz w:val="26"/>
                <w:szCs w:val="26"/>
              </w:rPr>
            </w:pPr>
            <w:r w:rsidRPr="00C7456C">
              <w:rPr>
                <w:rFonts w:ascii="Times New Roman" w:hAnsi="Times New Roman"/>
                <w:b/>
                <w:sz w:val="26"/>
                <w:szCs w:val="26"/>
              </w:rPr>
              <w:t>Внеурочная деятельность:</w:t>
            </w:r>
          </w:p>
        </w:tc>
        <w:tc>
          <w:tcPr>
            <w:tcW w:w="871" w:type="dxa"/>
          </w:tcPr>
          <w:p w:rsidR="00E041E7" w:rsidRPr="00C7456C" w:rsidRDefault="00E041E7" w:rsidP="005F7B38">
            <w:pPr>
              <w:jc w:val="both"/>
              <w:rPr>
                <w:rFonts w:ascii="Times New Roman" w:hAnsi="Times New Roman"/>
                <w:b/>
                <w:sz w:val="26"/>
                <w:szCs w:val="26"/>
              </w:rPr>
            </w:pPr>
            <w:r w:rsidRPr="00C7456C">
              <w:rPr>
                <w:rFonts w:ascii="Times New Roman" w:hAnsi="Times New Roman"/>
                <w:b/>
                <w:sz w:val="26"/>
                <w:szCs w:val="26"/>
              </w:rPr>
              <w:t>4</w:t>
            </w:r>
          </w:p>
        </w:tc>
        <w:tc>
          <w:tcPr>
            <w:tcW w:w="516" w:type="dxa"/>
          </w:tcPr>
          <w:p w:rsidR="00E041E7" w:rsidRPr="00624F18" w:rsidRDefault="00E041E7" w:rsidP="0071544A">
            <w:pPr>
              <w:jc w:val="both"/>
              <w:rPr>
                <w:rFonts w:ascii="Times New Roman" w:hAnsi="Times New Roman"/>
                <w:b/>
                <w:sz w:val="26"/>
                <w:szCs w:val="26"/>
                <w:lang w:val="en-US"/>
              </w:rPr>
            </w:pPr>
            <w:r>
              <w:rPr>
                <w:rFonts w:ascii="Times New Roman" w:hAnsi="Times New Roman"/>
                <w:b/>
                <w:sz w:val="26"/>
                <w:szCs w:val="26"/>
                <w:lang w:val="en-US"/>
              </w:rPr>
              <w:t>4</w:t>
            </w:r>
          </w:p>
        </w:tc>
        <w:tc>
          <w:tcPr>
            <w:tcW w:w="1022" w:type="dxa"/>
          </w:tcPr>
          <w:p w:rsidR="00E041E7" w:rsidRPr="00E041E7" w:rsidRDefault="00E041E7" w:rsidP="00E041E7">
            <w:pPr>
              <w:jc w:val="both"/>
              <w:rPr>
                <w:rFonts w:ascii="Times New Roman" w:hAnsi="Times New Roman"/>
                <w:b/>
                <w:sz w:val="26"/>
                <w:szCs w:val="26"/>
              </w:rPr>
            </w:pPr>
            <w:r>
              <w:rPr>
                <w:rFonts w:ascii="Times New Roman" w:hAnsi="Times New Roman"/>
                <w:b/>
                <w:sz w:val="26"/>
                <w:szCs w:val="26"/>
              </w:rPr>
              <w:t>8</w:t>
            </w:r>
          </w:p>
        </w:tc>
      </w:tr>
      <w:tr w:rsidR="00E041E7" w:rsidRPr="00C7456C" w:rsidTr="00E041E7">
        <w:trPr>
          <w:trHeight w:val="143"/>
        </w:trPr>
        <w:tc>
          <w:tcPr>
            <w:tcW w:w="7905" w:type="dxa"/>
            <w:gridSpan w:val="3"/>
          </w:tcPr>
          <w:p w:rsidR="00E041E7" w:rsidRPr="00C7456C" w:rsidRDefault="00E041E7" w:rsidP="005F7B38">
            <w:pPr>
              <w:jc w:val="both"/>
              <w:rPr>
                <w:rFonts w:ascii="Times New Roman" w:hAnsi="Times New Roman"/>
                <w:b/>
                <w:sz w:val="26"/>
                <w:szCs w:val="26"/>
              </w:rPr>
            </w:pPr>
            <w:r>
              <w:rPr>
                <w:rFonts w:ascii="Times New Roman" w:hAnsi="Times New Roman"/>
                <w:b/>
                <w:sz w:val="26"/>
                <w:szCs w:val="26"/>
              </w:rPr>
              <w:t xml:space="preserve">Всего </w:t>
            </w:r>
          </w:p>
        </w:tc>
        <w:tc>
          <w:tcPr>
            <w:tcW w:w="871" w:type="dxa"/>
          </w:tcPr>
          <w:p w:rsidR="00E041E7" w:rsidRPr="00C7456C" w:rsidRDefault="00E041E7" w:rsidP="005F7B38">
            <w:pPr>
              <w:jc w:val="both"/>
              <w:rPr>
                <w:rFonts w:ascii="Times New Roman" w:hAnsi="Times New Roman"/>
                <w:b/>
                <w:sz w:val="26"/>
                <w:szCs w:val="26"/>
              </w:rPr>
            </w:pPr>
            <w:r w:rsidRPr="00C7456C">
              <w:rPr>
                <w:rFonts w:ascii="Times New Roman" w:hAnsi="Times New Roman"/>
                <w:b/>
                <w:sz w:val="26"/>
                <w:szCs w:val="26"/>
              </w:rPr>
              <w:t>39</w:t>
            </w:r>
          </w:p>
        </w:tc>
        <w:tc>
          <w:tcPr>
            <w:tcW w:w="516" w:type="dxa"/>
          </w:tcPr>
          <w:p w:rsidR="00E041E7" w:rsidRPr="00624F18" w:rsidRDefault="00E041E7" w:rsidP="0071544A">
            <w:pPr>
              <w:jc w:val="both"/>
              <w:rPr>
                <w:rFonts w:ascii="Times New Roman" w:hAnsi="Times New Roman"/>
                <w:b/>
                <w:sz w:val="26"/>
                <w:szCs w:val="26"/>
                <w:lang w:val="en-US"/>
              </w:rPr>
            </w:pPr>
            <w:r>
              <w:rPr>
                <w:rFonts w:ascii="Times New Roman" w:hAnsi="Times New Roman"/>
                <w:b/>
                <w:sz w:val="26"/>
                <w:szCs w:val="26"/>
                <w:lang w:val="en-US"/>
              </w:rPr>
              <w:t>40</w:t>
            </w:r>
          </w:p>
        </w:tc>
        <w:tc>
          <w:tcPr>
            <w:tcW w:w="1022" w:type="dxa"/>
          </w:tcPr>
          <w:p w:rsidR="00E041E7" w:rsidRPr="00A72A95" w:rsidRDefault="00A72A95" w:rsidP="00E041E7">
            <w:pPr>
              <w:jc w:val="both"/>
              <w:rPr>
                <w:rFonts w:ascii="Times New Roman" w:hAnsi="Times New Roman"/>
                <w:b/>
                <w:sz w:val="26"/>
                <w:szCs w:val="26"/>
              </w:rPr>
            </w:pPr>
            <w:r>
              <w:rPr>
                <w:rFonts w:ascii="Times New Roman" w:hAnsi="Times New Roman"/>
                <w:b/>
                <w:sz w:val="26"/>
                <w:szCs w:val="26"/>
              </w:rPr>
              <w:t>79</w:t>
            </w:r>
          </w:p>
        </w:tc>
      </w:tr>
    </w:tbl>
    <w:p w:rsidR="008F2849" w:rsidRDefault="008F2849" w:rsidP="00351A2C">
      <w:pPr>
        <w:spacing w:after="0" w:line="240" w:lineRule="auto"/>
        <w:ind w:left="-284" w:right="-138"/>
        <w:jc w:val="center"/>
        <w:rPr>
          <w:rFonts w:ascii="Times New Roman" w:hAnsi="Times New Roman" w:cs="Times New Roman"/>
          <w:b/>
          <w:sz w:val="28"/>
          <w:szCs w:val="28"/>
        </w:rPr>
      </w:pPr>
    </w:p>
    <w:p w:rsidR="00E041E7" w:rsidRDefault="00E041E7" w:rsidP="00351A2C">
      <w:pPr>
        <w:spacing w:after="0" w:line="240" w:lineRule="auto"/>
        <w:ind w:left="-284" w:right="-138"/>
        <w:jc w:val="center"/>
        <w:rPr>
          <w:rFonts w:ascii="Times New Roman" w:hAnsi="Times New Roman" w:cs="Times New Roman"/>
          <w:b/>
          <w:sz w:val="28"/>
          <w:szCs w:val="28"/>
        </w:rPr>
      </w:pPr>
    </w:p>
    <w:p w:rsidR="00A72A95" w:rsidRDefault="00A72A95" w:rsidP="00351A2C">
      <w:pPr>
        <w:spacing w:after="0" w:line="240" w:lineRule="auto"/>
        <w:ind w:left="-284" w:right="-138"/>
        <w:jc w:val="center"/>
        <w:rPr>
          <w:rFonts w:ascii="Times New Roman" w:hAnsi="Times New Roman" w:cs="Times New Roman"/>
          <w:b/>
          <w:sz w:val="28"/>
          <w:szCs w:val="28"/>
        </w:rPr>
      </w:pPr>
    </w:p>
    <w:p w:rsidR="00A72A95" w:rsidRDefault="00A72A95" w:rsidP="00351A2C">
      <w:pPr>
        <w:spacing w:after="0" w:line="240" w:lineRule="auto"/>
        <w:ind w:left="-284" w:right="-138"/>
        <w:jc w:val="center"/>
        <w:rPr>
          <w:rFonts w:ascii="Times New Roman" w:hAnsi="Times New Roman" w:cs="Times New Roman"/>
          <w:b/>
          <w:sz w:val="28"/>
          <w:szCs w:val="28"/>
        </w:rPr>
      </w:pPr>
    </w:p>
    <w:p w:rsidR="00E041E7" w:rsidRPr="007F25E9" w:rsidRDefault="00E041E7" w:rsidP="00351A2C">
      <w:pPr>
        <w:spacing w:after="0" w:line="240" w:lineRule="auto"/>
        <w:ind w:left="-284" w:right="-138"/>
        <w:jc w:val="center"/>
        <w:rPr>
          <w:rFonts w:ascii="Times New Roman" w:hAnsi="Times New Roman" w:cs="Times New Roman"/>
          <w:b/>
          <w:sz w:val="28"/>
          <w:szCs w:val="28"/>
        </w:rPr>
      </w:pPr>
    </w:p>
    <w:tbl>
      <w:tblPr>
        <w:tblW w:w="9151" w:type="dxa"/>
        <w:tblInd w:w="-112" w:type="dxa"/>
        <w:tblLayout w:type="fixed"/>
        <w:tblLook w:val="0000" w:firstRow="0" w:lastRow="0" w:firstColumn="0" w:lastColumn="0" w:noHBand="0" w:noVBand="0"/>
      </w:tblPr>
      <w:tblGrid>
        <w:gridCol w:w="1944"/>
        <w:gridCol w:w="150"/>
        <w:gridCol w:w="3371"/>
        <w:gridCol w:w="734"/>
        <w:gridCol w:w="28"/>
        <w:gridCol w:w="734"/>
        <w:gridCol w:w="28"/>
        <w:gridCol w:w="1169"/>
        <w:gridCol w:w="993"/>
      </w:tblGrid>
      <w:tr w:rsidR="00624F18" w:rsidRPr="008F2849" w:rsidTr="00624F18">
        <w:tc>
          <w:tcPr>
            <w:tcW w:w="1944" w:type="dxa"/>
            <w:vMerge w:val="restart"/>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Предметные области</w:t>
            </w:r>
          </w:p>
        </w:tc>
        <w:tc>
          <w:tcPr>
            <w:tcW w:w="3521" w:type="dxa"/>
            <w:gridSpan w:val="2"/>
            <w:vMerge w:val="restart"/>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 xml:space="preserve">Классы </w:t>
            </w:r>
          </w:p>
          <w:p w:rsidR="00624F18" w:rsidRPr="008F2849" w:rsidRDefault="00624F18" w:rsidP="00351A2C">
            <w:pPr>
              <w:spacing w:after="0" w:line="240" w:lineRule="auto"/>
              <w:jc w:val="both"/>
              <w:rPr>
                <w:rFonts w:ascii="Times New Roman" w:hAnsi="Times New Roman" w:cs="Times New Roman"/>
                <w:b/>
                <w:sz w:val="24"/>
                <w:szCs w:val="24"/>
              </w:rPr>
            </w:pPr>
          </w:p>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Учебные предметы</w:t>
            </w:r>
          </w:p>
        </w:tc>
        <w:tc>
          <w:tcPr>
            <w:tcW w:w="2693" w:type="dxa"/>
            <w:gridSpan w:val="5"/>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b/>
                <w:sz w:val="24"/>
                <w:szCs w:val="24"/>
              </w:rPr>
              <w:t>Количество часов в неделю</w:t>
            </w:r>
          </w:p>
        </w:tc>
        <w:tc>
          <w:tcPr>
            <w:tcW w:w="993" w:type="dxa"/>
            <w:tcBorders>
              <w:top w:val="single" w:sz="4" w:space="0" w:color="000000"/>
              <w:left w:val="single" w:sz="4" w:space="0" w:color="auto"/>
              <w:bottom w:val="single" w:sz="4" w:space="0" w:color="000000"/>
              <w:righ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r>
      <w:tr w:rsidR="00624F18" w:rsidRPr="008F2849" w:rsidTr="00624F18">
        <w:tc>
          <w:tcPr>
            <w:tcW w:w="1944" w:type="dxa"/>
            <w:vMerge/>
            <w:tcBorders>
              <w:top w:val="single" w:sz="4" w:space="0" w:color="000000"/>
              <w:left w:val="single" w:sz="4" w:space="0" w:color="000000"/>
              <w:bottom w:val="single" w:sz="4" w:space="0" w:color="000000"/>
            </w:tcBorders>
          </w:tcPr>
          <w:p w:rsidR="00624F18" w:rsidRPr="008F2849" w:rsidRDefault="00624F18" w:rsidP="00351A2C">
            <w:pPr>
              <w:snapToGrid w:val="0"/>
              <w:spacing w:after="0" w:line="240" w:lineRule="auto"/>
              <w:jc w:val="both"/>
              <w:rPr>
                <w:rFonts w:ascii="Times New Roman" w:hAnsi="Times New Roman" w:cs="Times New Roman"/>
                <w:b/>
                <w:sz w:val="24"/>
                <w:szCs w:val="24"/>
              </w:rPr>
            </w:pPr>
          </w:p>
        </w:tc>
        <w:tc>
          <w:tcPr>
            <w:tcW w:w="3521" w:type="dxa"/>
            <w:gridSpan w:val="2"/>
            <w:vMerge/>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napToGrid w:val="0"/>
              <w:spacing w:after="0" w:line="240" w:lineRule="auto"/>
              <w:jc w:val="both"/>
              <w:rPr>
                <w:rFonts w:ascii="Times New Roman" w:hAnsi="Times New Roman" w:cs="Times New Roman"/>
                <w:b/>
                <w:sz w:val="24"/>
                <w:szCs w:val="24"/>
              </w:rPr>
            </w:pPr>
          </w:p>
        </w:tc>
        <w:tc>
          <w:tcPr>
            <w:tcW w:w="734" w:type="dxa"/>
            <w:tcBorders>
              <w:top w:val="single" w:sz="4" w:space="0" w:color="000000"/>
              <w:left w:val="single" w:sz="4" w:space="0" w:color="auto"/>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lang w:val="en-US"/>
              </w:rPr>
            </w:pPr>
            <w:r w:rsidRPr="008F2849">
              <w:rPr>
                <w:rFonts w:ascii="Times New Roman" w:hAnsi="Times New Roman" w:cs="Times New Roman"/>
                <w:b/>
                <w:sz w:val="24"/>
                <w:szCs w:val="24"/>
                <w:lang w:val="en-US"/>
              </w:rPr>
              <w:t>VII</w:t>
            </w:r>
          </w:p>
        </w:tc>
        <w:tc>
          <w:tcPr>
            <w:tcW w:w="762" w:type="dxa"/>
            <w:gridSpan w:val="2"/>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b/>
                <w:sz w:val="24"/>
                <w:szCs w:val="24"/>
                <w:lang w:val="en-US"/>
              </w:rPr>
            </w:pPr>
            <w:r w:rsidRPr="008F2849">
              <w:rPr>
                <w:rFonts w:ascii="Times New Roman" w:hAnsi="Times New Roman" w:cs="Times New Roman"/>
                <w:b/>
                <w:sz w:val="24"/>
                <w:szCs w:val="24"/>
                <w:lang w:val="en-US"/>
              </w:rPr>
              <w:t>VIII</w:t>
            </w:r>
          </w:p>
        </w:tc>
        <w:tc>
          <w:tcPr>
            <w:tcW w:w="1197" w:type="dxa"/>
            <w:gridSpan w:val="2"/>
            <w:tcBorders>
              <w:top w:val="single" w:sz="4" w:space="0" w:color="000000"/>
              <w:left w:val="single" w:sz="4" w:space="0" w:color="auto"/>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lang w:val="en-US"/>
              </w:rPr>
              <w:t>I</w:t>
            </w:r>
            <w:r w:rsidRPr="008F2849">
              <w:rPr>
                <w:rFonts w:ascii="Times New Roman" w:hAnsi="Times New Roman" w:cs="Times New Roman"/>
                <w:b/>
                <w:sz w:val="24"/>
                <w:szCs w:val="24"/>
              </w:rPr>
              <w:t>Х</w:t>
            </w:r>
          </w:p>
        </w:tc>
        <w:tc>
          <w:tcPr>
            <w:tcW w:w="993" w:type="dxa"/>
            <w:tcBorders>
              <w:top w:val="single" w:sz="4" w:space="0" w:color="000000"/>
              <w:left w:val="single" w:sz="4" w:space="0" w:color="auto"/>
              <w:bottom w:val="single" w:sz="4" w:space="0" w:color="000000"/>
              <w:righ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b/>
                <w:sz w:val="24"/>
                <w:szCs w:val="24"/>
              </w:rPr>
              <w:t xml:space="preserve">Всего </w:t>
            </w:r>
          </w:p>
        </w:tc>
      </w:tr>
      <w:tr w:rsidR="00624F18" w:rsidRPr="008F2849" w:rsidTr="00624F18">
        <w:tc>
          <w:tcPr>
            <w:tcW w:w="5465" w:type="dxa"/>
            <w:gridSpan w:val="3"/>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b/>
                <w:i/>
                <w:sz w:val="24"/>
                <w:szCs w:val="24"/>
              </w:rPr>
              <w:t>Обязательная часть</w:t>
            </w:r>
          </w:p>
        </w:tc>
        <w:tc>
          <w:tcPr>
            <w:tcW w:w="2693" w:type="dxa"/>
            <w:gridSpan w:val="5"/>
            <w:tcBorders>
              <w:top w:val="single" w:sz="4" w:space="0" w:color="000000"/>
              <w:left w:val="single" w:sz="4" w:space="0" w:color="000000"/>
              <w:bottom w:val="single" w:sz="4" w:space="0" w:color="000000"/>
              <w:right w:val="single" w:sz="4" w:space="0" w:color="auto"/>
            </w:tcBorders>
          </w:tcPr>
          <w:p w:rsidR="00624F18" w:rsidRPr="008F2849" w:rsidRDefault="00624F18" w:rsidP="008F2849">
            <w:pPr>
              <w:spacing w:after="0" w:line="240" w:lineRule="auto"/>
              <w:jc w:val="both"/>
              <w:rPr>
                <w:rFonts w:ascii="Times New Roman" w:hAnsi="Times New Roman" w:cs="Times New Roman"/>
                <w:sz w:val="24"/>
                <w:szCs w:val="24"/>
              </w:rPr>
            </w:pPr>
          </w:p>
        </w:tc>
        <w:tc>
          <w:tcPr>
            <w:tcW w:w="993" w:type="dxa"/>
            <w:tcBorders>
              <w:top w:val="single" w:sz="4" w:space="0" w:color="000000"/>
              <w:left w:val="single" w:sz="4" w:space="0" w:color="auto"/>
              <w:bottom w:val="single" w:sz="4" w:space="0" w:color="000000"/>
              <w:righ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1. Язык и речевая практика</w:t>
            </w:r>
          </w:p>
        </w:tc>
        <w:tc>
          <w:tcPr>
            <w:tcW w:w="3371" w:type="dxa"/>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1.1.Русский язык</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1.2.Чтение</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(Литературное чтение)</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p w:rsidR="00624F18" w:rsidRPr="008F2849" w:rsidRDefault="00624F18" w:rsidP="00351A2C">
            <w:pPr>
              <w:spacing w:after="0" w:line="240" w:lineRule="auto"/>
              <w:jc w:val="both"/>
              <w:rPr>
                <w:rFonts w:ascii="Times New Roman" w:hAnsi="Times New Roman" w:cs="Times New Roman"/>
                <w:sz w:val="24"/>
                <w:szCs w:val="24"/>
              </w:rPr>
            </w:pPr>
          </w:p>
        </w:tc>
        <w:tc>
          <w:tcPr>
            <w:tcW w:w="762" w:type="dxa"/>
            <w:gridSpan w:val="2"/>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 xml:space="preserve">2 </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1169" w:type="dxa"/>
            <w:tcBorders>
              <w:top w:val="single" w:sz="4" w:space="0" w:color="000000"/>
              <w:left w:val="single" w:sz="4" w:space="0" w:color="auto"/>
              <w:bottom w:val="single" w:sz="4" w:space="0" w:color="000000"/>
              <w:right w:val="single" w:sz="4" w:space="0" w:color="auto"/>
            </w:tcBorders>
          </w:tcPr>
          <w:p w:rsidR="00624F18" w:rsidRPr="00836563" w:rsidRDefault="00836563" w:rsidP="00072644">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p>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993" w:type="dxa"/>
            <w:tcBorders>
              <w:top w:val="single" w:sz="4" w:space="0" w:color="000000"/>
              <w:left w:val="single" w:sz="4" w:space="0" w:color="auto"/>
              <w:bottom w:val="single" w:sz="4" w:space="0" w:color="000000"/>
              <w:right w:val="single" w:sz="4" w:space="0" w:color="000000"/>
            </w:tcBorders>
          </w:tcPr>
          <w:p w:rsidR="00624F18"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w:t>
            </w:r>
          </w:p>
          <w:p w:rsidR="00836563" w:rsidRP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w:t>
            </w: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 Математика</w:t>
            </w:r>
          </w:p>
        </w:tc>
        <w:tc>
          <w:tcPr>
            <w:tcW w:w="3371" w:type="dxa"/>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2.1.Математика</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5</w:t>
            </w:r>
          </w:p>
        </w:tc>
        <w:tc>
          <w:tcPr>
            <w:tcW w:w="762" w:type="dxa"/>
            <w:gridSpan w:val="2"/>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5</w:t>
            </w:r>
          </w:p>
        </w:tc>
        <w:tc>
          <w:tcPr>
            <w:tcW w:w="1169" w:type="dxa"/>
            <w:tcBorders>
              <w:top w:val="single" w:sz="4" w:space="0" w:color="000000"/>
              <w:left w:val="single" w:sz="4" w:space="0" w:color="000000"/>
              <w:bottom w:val="single" w:sz="4" w:space="0" w:color="000000"/>
              <w:right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5</w:t>
            </w:r>
          </w:p>
        </w:tc>
        <w:tc>
          <w:tcPr>
            <w:tcW w:w="993" w:type="dxa"/>
            <w:tcBorders>
              <w:top w:val="single" w:sz="4" w:space="0" w:color="000000"/>
              <w:left w:val="single" w:sz="4" w:space="0" w:color="000000"/>
              <w:bottom w:val="single" w:sz="4" w:space="0" w:color="000000"/>
              <w:right w:val="single" w:sz="4" w:space="0" w:color="000000"/>
            </w:tcBorders>
          </w:tcPr>
          <w:p w:rsidR="00624F18" w:rsidRP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15</w:t>
            </w: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3. Естествознание</w:t>
            </w:r>
          </w:p>
        </w:tc>
        <w:tc>
          <w:tcPr>
            <w:tcW w:w="3371" w:type="dxa"/>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3.1.Природоведение</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3.2.Биология</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3.3. География</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 xml:space="preserve">2 </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762" w:type="dxa"/>
            <w:gridSpan w:val="2"/>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1169" w:type="dxa"/>
            <w:tcBorders>
              <w:top w:val="single" w:sz="4" w:space="0" w:color="000000"/>
              <w:left w:val="single" w:sz="4" w:space="0" w:color="000000"/>
              <w:bottom w:val="single" w:sz="4" w:space="0" w:color="000000"/>
              <w:right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w:t>
            </w:r>
          </w:p>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993" w:type="dxa"/>
            <w:tcBorders>
              <w:top w:val="single" w:sz="4" w:space="0" w:color="000000"/>
              <w:left w:val="single" w:sz="4" w:space="0" w:color="000000"/>
              <w:bottom w:val="single" w:sz="4" w:space="0" w:color="000000"/>
              <w:right w:val="single" w:sz="4" w:space="0" w:color="000000"/>
            </w:tcBorders>
          </w:tcPr>
          <w:p w:rsidR="00624F18" w:rsidRDefault="00624F18" w:rsidP="00351A2C">
            <w:pPr>
              <w:spacing w:after="0" w:line="240" w:lineRule="auto"/>
              <w:jc w:val="both"/>
              <w:rPr>
                <w:rFonts w:ascii="Times New Roman" w:hAnsi="Times New Roman" w:cs="Times New Roman"/>
                <w:sz w:val="24"/>
                <w:szCs w:val="24"/>
                <w:lang w:val="en-US"/>
              </w:rPr>
            </w:pPr>
          </w:p>
          <w:p w:rsid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w:t>
            </w:r>
          </w:p>
          <w:p w:rsidR="00836563" w:rsidRP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w:t>
            </w:r>
          </w:p>
        </w:tc>
      </w:tr>
      <w:tr w:rsidR="00624F18" w:rsidRPr="008F2849" w:rsidTr="00624F18">
        <w:trPr>
          <w:trHeight w:val="765"/>
        </w:trPr>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4. Человек и общество</w:t>
            </w:r>
          </w:p>
        </w:tc>
        <w:tc>
          <w:tcPr>
            <w:tcW w:w="3371" w:type="dxa"/>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4.1. История (Отечества)</w:t>
            </w:r>
          </w:p>
          <w:p w:rsidR="00624F18" w:rsidRPr="008F2849" w:rsidRDefault="00624F18" w:rsidP="00BD333F">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4.2.  Обществознание (Основы социальной жизни)</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w:t>
            </w:r>
          </w:p>
          <w:p w:rsidR="00624F18" w:rsidRPr="008F2849" w:rsidRDefault="00624F18" w:rsidP="00351A2C">
            <w:pPr>
              <w:spacing w:after="0" w:line="240" w:lineRule="auto"/>
              <w:jc w:val="both"/>
              <w:rPr>
                <w:rFonts w:ascii="Times New Roman" w:hAnsi="Times New Roman" w:cs="Times New Roman"/>
                <w:sz w:val="24"/>
                <w:szCs w:val="24"/>
              </w:rPr>
            </w:pPr>
          </w:p>
        </w:tc>
        <w:tc>
          <w:tcPr>
            <w:tcW w:w="762" w:type="dxa"/>
            <w:gridSpan w:val="2"/>
            <w:tcBorders>
              <w:top w:val="single" w:sz="4" w:space="0" w:color="000000"/>
              <w:left w:val="single" w:sz="4" w:space="0" w:color="000000"/>
              <w:bottom w:val="single" w:sz="4" w:space="0" w:color="000000"/>
              <w:right w:val="single" w:sz="4" w:space="0" w:color="auto"/>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1</w:t>
            </w:r>
          </w:p>
          <w:p w:rsidR="00624F18" w:rsidRPr="008F2849" w:rsidRDefault="00624F18" w:rsidP="00351A2C">
            <w:pPr>
              <w:spacing w:after="0" w:line="240" w:lineRule="auto"/>
              <w:jc w:val="both"/>
              <w:rPr>
                <w:rStyle w:val="a7"/>
                <w:rFonts w:ascii="Times New Roman" w:hAnsi="Times New Roman"/>
                <w:i w:val="0"/>
                <w:iCs/>
                <w:sz w:val="24"/>
                <w:szCs w:val="24"/>
              </w:rPr>
            </w:pPr>
          </w:p>
        </w:tc>
        <w:tc>
          <w:tcPr>
            <w:tcW w:w="1169" w:type="dxa"/>
            <w:tcBorders>
              <w:top w:val="single" w:sz="4" w:space="0" w:color="000000"/>
              <w:left w:val="single" w:sz="4" w:space="0" w:color="000000"/>
              <w:bottom w:val="single" w:sz="4" w:space="0" w:color="000000"/>
              <w:right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1</w:t>
            </w:r>
          </w:p>
          <w:p w:rsidR="00624F18" w:rsidRPr="008F2849" w:rsidRDefault="00624F18" w:rsidP="00072644">
            <w:pPr>
              <w:spacing w:after="0" w:line="240" w:lineRule="auto"/>
              <w:jc w:val="both"/>
              <w:rPr>
                <w:rStyle w:val="a7"/>
                <w:rFonts w:ascii="Times New Roman" w:hAnsi="Times New Roman"/>
                <w:i w:val="0"/>
                <w:iCs/>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624F18"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w:t>
            </w:r>
          </w:p>
          <w:p w:rsidR="00836563" w:rsidRP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5. Искусство</w:t>
            </w:r>
          </w:p>
          <w:p w:rsidR="00624F18" w:rsidRPr="008F2849" w:rsidRDefault="00624F18" w:rsidP="00351A2C">
            <w:pPr>
              <w:spacing w:after="0" w:line="240" w:lineRule="auto"/>
              <w:jc w:val="both"/>
              <w:rPr>
                <w:rFonts w:ascii="Times New Roman" w:hAnsi="Times New Roman" w:cs="Times New Roman"/>
                <w:sz w:val="24"/>
                <w:szCs w:val="24"/>
              </w:rPr>
            </w:pPr>
          </w:p>
        </w:tc>
        <w:tc>
          <w:tcPr>
            <w:tcW w:w="3371" w:type="dxa"/>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5.1. Изобразительное искусство</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5.2. Музыка и пение</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1</w:t>
            </w:r>
          </w:p>
          <w:p w:rsidR="00624F18" w:rsidRPr="008F2849" w:rsidRDefault="00624F18" w:rsidP="00351A2C">
            <w:pPr>
              <w:spacing w:after="0" w:line="240" w:lineRule="auto"/>
              <w:jc w:val="both"/>
              <w:rPr>
                <w:rFonts w:ascii="Times New Roman" w:hAnsi="Times New Roman" w:cs="Times New Roman"/>
                <w:sz w:val="24"/>
                <w:szCs w:val="24"/>
              </w:rPr>
            </w:pP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w:t>
            </w:r>
          </w:p>
          <w:p w:rsidR="00624F18" w:rsidRPr="008F2849" w:rsidRDefault="00624F18" w:rsidP="00351A2C">
            <w:pPr>
              <w:spacing w:after="0" w:line="240" w:lineRule="auto"/>
              <w:jc w:val="both"/>
              <w:rPr>
                <w:rFonts w:ascii="Times New Roman" w:hAnsi="Times New Roman" w:cs="Times New Roman"/>
                <w:sz w:val="24"/>
                <w:szCs w:val="24"/>
              </w:rPr>
            </w:pP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w:t>
            </w:r>
          </w:p>
        </w:tc>
        <w:tc>
          <w:tcPr>
            <w:tcW w:w="1169" w:type="dxa"/>
            <w:tcBorders>
              <w:top w:val="single" w:sz="4" w:space="0" w:color="000000"/>
              <w:left w:val="single" w:sz="4" w:space="0" w:color="000000"/>
              <w:bottom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w:t>
            </w:r>
          </w:p>
          <w:p w:rsidR="00624F18" w:rsidRPr="008F2849" w:rsidRDefault="00624F18" w:rsidP="00072644">
            <w:pPr>
              <w:spacing w:after="0" w:line="240" w:lineRule="auto"/>
              <w:jc w:val="both"/>
              <w:rPr>
                <w:rFonts w:ascii="Times New Roman" w:hAnsi="Times New Roman" w:cs="Times New Roman"/>
                <w:sz w:val="24"/>
                <w:szCs w:val="24"/>
              </w:rPr>
            </w:pPr>
          </w:p>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w:t>
            </w:r>
          </w:p>
        </w:tc>
        <w:tc>
          <w:tcPr>
            <w:tcW w:w="993" w:type="dxa"/>
            <w:tcBorders>
              <w:top w:val="single" w:sz="4" w:space="0" w:color="000000"/>
              <w:left w:val="single" w:sz="4" w:space="0" w:color="000000"/>
              <w:bottom w:val="single" w:sz="4" w:space="0" w:color="000000"/>
              <w:right w:val="single" w:sz="4" w:space="0" w:color="000000"/>
            </w:tcBorders>
          </w:tcPr>
          <w:p w:rsidR="00624F18"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p>
          <w:p w:rsidR="00836563" w:rsidRDefault="00836563" w:rsidP="00351A2C">
            <w:pPr>
              <w:spacing w:after="0" w:line="240" w:lineRule="auto"/>
              <w:jc w:val="both"/>
              <w:rPr>
                <w:rFonts w:ascii="Times New Roman" w:hAnsi="Times New Roman" w:cs="Times New Roman"/>
                <w:sz w:val="24"/>
                <w:szCs w:val="24"/>
                <w:lang w:val="en-US"/>
              </w:rPr>
            </w:pPr>
          </w:p>
          <w:p w:rsidR="00836563" w:rsidRP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6. Физическая культура</w:t>
            </w:r>
          </w:p>
        </w:tc>
        <w:tc>
          <w:tcPr>
            <w:tcW w:w="3371" w:type="dxa"/>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6.1. Физическая культура</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1169" w:type="dxa"/>
            <w:tcBorders>
              <w:top w:val="single" w:sz="4" w:space="0" w:color="000000"/>
              <w:left w:val="single" w:sz="4" w:space="0" w:color="000000"/>
              <w:bottom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993" w:type="dxa"/>
            <w:tcBorders>
              <w:top w:val="single" w:sz="4" w:space="0" w:color="000000"/>
              <w:left w:val="single" w:sz="4" w:space="0" w:color="000000"/>
              <w:bottom w:val="single" w:sz="4" w:space="0" w:color="000000"/>
              <w:right w:val="single" w:sz="4" w:space="0" w:color="000000"/>
            </w:tcBorders>
          </w:tcPr>
          <w:p w:rsidR="00624F18" w:rsidRP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w:t>
            </w: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7. Технологии</w:t>
            </w:r>
          </w:p>
        </w:tc>
        <w:tc>
          <w:tcPr>
            <w:tcW w:w="3371" w:type="dxa"/>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7.1. Профильный труд</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1169" w:type="dxa"/>
            <w:tcBorders>
              <w:top w:val="single" w:sz="4" w:space="0" w:color="000000"/>
              <w:left w:val="single" w:sz="4" w:space="0" w:color="000000"/>
              <w:bottom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3371" w:type="dxa"/>
            <w:vMerge w:val="restart"/>
            <w:tcBorders>
              <w:top w:val="single" w:sz="4" w:space="0" w:color="000000"/>
              <w:lef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Столярное дело</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Швейное дело</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Сельскохозяйственный труд</w:t>
            </w:r>
          </w:p>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Цветоводство</w:t>
            </w:r>
          </w:p>
        </w:tc>
        <w:tc>
          <w:tcPr>
            <w:tcW w:w="762" w:type="dxa"/>
            <w:gridSpan w:val="2"/>
            <w:vMerge w:val="restart"/>
            <w:tcBorders>
              <w:top w:val="single" w:sz="4" w:space="0" w:color="000000"/>
              <w:lef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6</w:t>
            </w:r>
          </w:p>
        </w:tc>
        <w:tc>
          <w:tcPr>
            <w:tcW w:w="762" w:type="dxa"/>
            <w:gridSpan w:val="2"/>
            <w:vMerge w:val="restart"/>
            <w:tcBorders>
              <w:top w:val="single" w:sz="4" w:space="0" w:color="000000"/>
              <w:lef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8</w:t>
            </w:r>
          </w:p>
        </w:tc>
        <w:tc>
          <w:tcPr>
            <w:tcW w:w="1169" w:type="dxa"/>
            <w:tcBorders>
              <w:top w:val="single" w:sz="4" w:space="0" w:color="000000"/>
              <w:left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8</w:t>
            </w:r>
          </w:p>
        </w:tc>
        <w:tc>
          <w:tcPr>
            <w:tcW w:w="993" w:type="dxa"/>
            <w:tcBorders>
              <w:top w:val="single" w:sz="4" w:space="0" w:color="000000"/>
              <w:left w:val="single" w:sz="4" w:space="0" w:color="000000"/>
              <w:bottom w:val="single" w:sz="4" w:space="0" w:color="000000"/>
              <w:right w:val="single" w:sz="4" w:space="0" w:color="000000"/>
            </w:tcBorders>
          </w:tcPr>
          <w:p w:rsidR="00624F18" w:rsidRP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22</w:t>
            </w: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3371" w:type="dxa"/>
            <w:vMerge/>
            <w:tcBorders>
              <w:lef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762" w:type="dxa"/>
            <w:gridSpan w:val="2"/>
            <w:vMerge/>
            <w:tcBorders>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762" w:type="dxa"/>
            <w:gridSpan w:val="2"/>
            <w:vMerge/>
            <w:tcBorders>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1169" w:type="dxa"/>
            <w:tcBorders>
              <w:left w:val="single" w:sz="4" w:space="0" w:color="000000"/>
              <w:bottom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3371" w:type="dxa"/>
            <w:vMerge/>
            <w:tcBorders>
              <w:left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1169" w:type="dxa"/>
            <w:tcBorders>
              <w:top w:val="single" w:sz="4" w:space="0" w:color="000000"/>
              <w:left w:val="single" w:sz="4" w:space="0" w:color="000000"/>
              <w:bottom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993" w:type="dxa"/>
            <w:tcBorders>
              <w:top w:val="single" w:sz="4" w:space="0" w:color="000000"/>
              <w:left w:val="single" w:sz="4" w:space="0" w:color="000000"/>
              <w:bottom w:val="single" w:sz="4" w:space="0" w:color="000000"/>
              <w:right w:val="single" w:sz="4" w:space="0" w:color="000000"/>
            </w:tcBorders>
          </w:tcPr>
          <w:p w:rsidR="00624F18" w:rsidRP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w:t>
            </w:r>
          </w:p>
        </w:tc>
      </w:tr>
      <w:tr w:rsidR="00624F18" w:rsidRPr="008F2849" w:rsidTr="00624F18">
        <w:tc>
          <w:tcPr>
            <w:tcW w:w="2094"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3371" w:type="dxa"/>
            <w:vMerge/>
            <w:tcBorders>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1169" w:type="dxa"/>
            <w:tcBorders>
              <w:top w:val="single" w:sz="4" w:space="0" w:color="000000"/>
              <w:left w:val="single" w:sz="4" w:space="0" w:color="000000"/>
              <w:bottom w:val="single" w:sz="4" w:space="0" w:color="000000"/>
            </w:tcBorders>
          </w:tcPr>
          <w:p w:rsidR="00624F18" w:rsidRPr="008F2849" w:rsidRDefault="00624F18" w:rsidP="00072644">
            <w:pPr>
              <w:spacing w:after="0" w:line="240" w:lineRule="auto"/>
              <w:jc w:val="both"/>
              <w:rPr>
                <w:rFonts w:ascii="Times New Roman" w:hAnsi="Times New Roman" w:cs="Times New Roman"/>
                <w:sz w:val="24"/>
                <w:szCs w:val="24"/>
              </w:rPr>
            </w:pPr>
            <w:r w:rsidRPr="008F2849">
              <w:rPr>
                <w:rFonts w:ascii="Times New Roman" w:hAnsi="Times New Roman" w:cs="Times New Roman"/>
                <w:sz w:val="24"/>
                <w:szCs w:val="24"/>
              </w:rPr>
              <w:t>2</w:t>
            </w:r>
          </w:p>
        </w:tc>
        <w:tc>
          <w:tcPr>
            <w:tcW w:w="993" w:type="dxa"/>
            <w:tcBorders>
              <w:top w:val="single" w:sz="4" w:space="0" w:color="000000"/>
              <w:left w:val="single" w:sz="4" w:space="0" w:color="000000"/>
              <w:bottom w:val="single" w:sz="4" w:space="0" w:color="000000"/>
              <w:right w:val="single" w:sz="4" w:space="0" w:color="000000"/>
            </w:tcBorders>
          </w:tcPr>
          <w:p w:rsidR="00624F18" w:rsidRPr="00836563" w:rsidRDefault="00836563" w:rsidP="00351A2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w:t>
            </w:r>
          </w:p>
        </w:tc>
      </w:tr>
      <w:tr w:rsidR="00624F18" w:rsidRPr="008F2849" w:rsidTr="00624F18">
        <w:trPr>
          <w:trHeight w:val="196"/>
        </w:trPr>
        <w:tc>
          <w:tcPr>
            <w:tcW w:w="5465" w:type="dxa"/>
            <w:gridSpan w:val="3"/>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Итого</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30</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30</w:t>
            </w:r>
          </w:p>
        </w:tc>
        <w:tc>
          <w:tcPr>
            <w:tcW w:w="1169" w:type="dxa"/>
            <w:tcBorders>
              <w:top w:val="single" w:sz="4" w:space="0" w:color="000000"/>
              <w:left w:val="single" w:sz="4" w:space="0" w:color="000000"/>
              <w:bottom w:val="single" w:sz="4" w:space="0" w:color="000000"/>
            </w:tcBorders>
          </w:tcPr>
          <w:p w:rsidR="00624F18" w:rsidRPr="00836563" w:rsidRDefault="00836563" w:rsidP="00BD333F">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3</w:t>
            </w:r>
            <w:r>
              <w:rPr>
                <w:rFonts w:ascii="Times New Roman" w:hAnsi="Times New Roman" w:cs="Times New Roman"/>
                <w:sz w:val="24"/>
                <w:szCs w:val="24"/>
                <w:lang w:val="en-US"/>
              </w:rPr>
              <w:t>0</w:t>
            </w:r>
          </w:p>
        </w:tc>
        <w:tc>
          <w:tcPr>
            <w:tcW w:w="993" w:type="dxa"/>
            <w:tcBorders>
              <w:top w:val="single" w:sz="4" w:space="0" w:color="000000"/>
              <w:left w:val="single" w:sz="4" w:space="0" w:color="000000"/>
              <w:bottom w:val="single" w:sz="4" w:space="0" w:color="000000"/>
              <w:right w:val="single" w:sz="4" w:space="0" w:color="000000"/>
            </w:tcBorders>
          </w:tcPr>
          <w:p w:rsidR="00624F18" w:rsidRPr="00836563" w:rsidRDefault="00836563" w:rsidP="00072644">
            <w:pPr>
              <w:spacing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90</w:t>
            </w:r>
          </w:p>
        </w:tc>
      </w:tr>
      <w:tr w:rsidR="00624F18" w:rsidRPr="008F2849" w:rsidTr="00624F18">
        <w:tc>
          <w:tcPr>
            <w:tcW w:w="5465" w:type="dxa"/>
            <w:gridSpan w:val="3"/>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i/>
                <w:iCs/>
                <w:sz w:val="24"/>
                <w:szCs w:val="24"/>
              </w:rPr>
            </w:pPr>
            <w:r w:rsidRPr="008F2849">
              <w:rPr>
                <w:rFonts w:ascii="Times New Roman" w:hAnsi="Times New Roman" w:cs="Times New Roman"/>
                <w:b/>
                <w:i/>
                <w:iCs/>
                <w:sz w:val="24"/>
                <w:szCs w:val="24"/>
              </w:rPr>
              <w:t>Часть, формируемая участниками образовательных отношений</w:t>
            </w:r>
          </w:p>
          <w:p w:rsidR="00624F18" w:rsidRPr="008F2849" w:rsidRDefault="00624F18" w:rsidP="00351A2C">
            <w:pPr>
              <w:spacing w:after="0" w:line="240" w:lineRule="auto"/>
              <w:jc w:val="both"/>
              <w:rPr>
                <w:rFonts w:ascii="Times New Roman" w:hAnsi="Times New Roman" w:cs="Times New Roman"/>
                <w:b/>
                <w:i/>
                <w:iCs/>
                <w:sz w:val="24"/>
                <w:szCs w:val="24"/>
              </w:rPr>
            </w:pPr>
            <w:r w:rsidRPr="008F2849">
              <w:rPr>
                <w:rFonts w:ascii="Times New Roman" w:hAnsi="Times New Roman" w:cs="Times New Roman"/>
                <w:b/>
                <w:i/>
                <w:iCs/>
                <w:sz w:val="24"/>
                <w:szCs w:val="24"/>
              </w:rPr>
              <w:t>Родной язык</w:t>
            </w:r>
          </w:p>
          <w:p w:rsidR="00624F18" w:rsidRPr="008F2849" w:rsidRDefault="00624F18" w:rsidP="00351A2C">
            <w:pPr>
              <w:spacing w:after="0" w:line="240" w:lineRule="auto"/>
              <w:jc w:val="both"/>
              <w:rPr>
                <w:rStyle w:val="a7"/>
                <w:rFonts w:ascii="Times New Roman" w:hAnsi="Times New Roman"/>
                <w:b/>
                <w:iCs/>
                <w:sz w:val="24"/>
                <w:szCs w:val="24"/>
              </w:rPr>
            </w:pPr>
            <w:r w:rsidRPr="008F2849">
              <w:rPr>
                <w:rFonts w:ascii="Times New Roman" w:hAnsi="Times New Roman" w:cs="Times New Roman"/>
                <w:b/>
                <w:i/>
                <w:iCs/>
                <w:sz w:val="24"/>
                <w:szCs w:val="24"/>
              </w:rPr>
              <w:t xml:space="preserve">Родная литература </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p>
          <w:p w:rsidR="00624F18" w:rsidRPr="008F2849" w:rsidRDefault="00624F18" w:rsidP="00351A2C">
            <w:pPr>
              <w:spacing w:after="0" w:line="240" w:lineRule="auto"/>
              <w:jc w:val="both"/>
              <w:rPr>
                <w:rFonts w:ascii="Times New Roman" w:hAnsi="Times New Roman" w:cs="Times New Roman"/>
                <w:b/>
                <w:sz w:val="24"/>
                <w:szCs w:val="24"/>
              </w:rPr>
            </w:pPr>
          </w:p>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1</w:t>
            </w:r>
          </w:p>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2</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p>
          <w:p w:rsidR="00624F18" w:rsidRPr="008F2849" w:rsidRDefault="00624F18" w:rsidP="00351A2C">
            <w:pPr>
              <w:spacing w:after="0" w:line="240" w:lineRule="auto"/>
              <w:jc w:val="both"/>
              <w:rPr>
                <w:rFonts w:ascii="Times New Roman" w:hAnsi="Times New Roman" w:cs="Times New Roman"/>
                <w:b/>
                <w:sz w:val="24"/>
                <w:szCs w:val="24"/>
              </w:rPr>
            </w:pPr>
          </w:p>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1</w:t>
            </w:r>
          </w:p>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2</w:t>
            </w:r>
          </w:p>
        </w:tc>
        <w:tc>
          <w:tcPr>
            <w:tcW w:w="1169" w:type="dxa"/>
            <w:tcBorders>
              <w:top w:val="single" w:sz="4" w:space="0" w:color="000000"/>
              <w:left w:val="single" w:sz="4" w:space="0" w:color="000000"/>
              <w:bottom w:val="single" w:sz="4" w:space="0" w:color="000000"/>
            </w:tcBorders>
          </w:tcPr>
          <w:p w:rsidR="00624F18" w:rsidRPr="008F2849" w:rsidRDefault="00624F18" w:rsidP="00072644">
            <w:pPr>
              <w:spacing w:after="0" w:line="240" w:lineRule="auto"/>
              <w:jc w:val="both"/>
              <w:rPr>
                <w:rFonts w:ascii="Times New Roman" w:hAnsi="Times New Roman" w:cs="Times New Roman"/>
                <w:b/>
                <w:sz w:val="24"/>
                <w:szCs w:val="24"/>
              </w:rPr>
            </w:pPr>
          </w:p>
          <w:p w:rsidR="00624F18" w:rsidRPr="008F2849" w:rsidRDefault="00624F18" w:rsidP="00072644">
            <w:pPr>
              <w:spacing w:after="0" w:line="240" w:lineRule="auto"/>
              <w:jc w:val="both"/>
              <w:rPr>
                <w:rFonts w:ascii="Times New Roman" w:hAnsi="Times New Roman" w:cs="Times New Roman"/>
                <w:b/>
                <w:sz w:val="24"/>
                <w:szCs w:val="24"/>
              </w:rPr>
            </w:pPr>
          </w:p>
          <w:p w:rsidR="00624F18" w:rsidRPr="008F2849" w:rsidRDefault="00624F18" w:rsidP="00072644">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1</w:t>
            </w:r>
          </w:p>
          <w:p w:rsidR="00624F18" w:rsidRPr="008F2849" w:rsidRDefault="00624F18" w:rsidP="00072644">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2</w:t>
            </w:r>
          </w:p>
        </w:tc>
        <w:tc>
          <w:tcPr>
            <w:tcW w:w="993" w:type="dxa"/>
            <w:tcBorders>
              <w:top w:val="single" w:sz="4" w:space="0" w:color="000000"/>
              <w:left w:val="single" w:sz="4" w:space="0" w:color="000000"/>
              <w:bottom w:val="single" w:sz="4" w:space="0" w:color="000000"/>
              <w:right w:val="single" w:sz="4" w:space="0" w:color="000000"/>
            </w:tcBorders>
          </w:tcPr>
          <w:p w:rsidR="00624F18" w:rsidRDefault="00624F18" w:rsidP="00072644">
            <w:pPr>
              <w:spacing w:after="0" w:line="240" w:lineRule="auto"/>
              <w:jc w:val="both"/>
              <w:rPr>
                <w:rFonts w:ascii="Times New Roman" w:hAnsi="Times New Roman" w:cs="Times New Roman"/>
                <w:b/>
                <w:sz w:val="24"/>
                <w:szCs w:val="24"/>
                <w:lang w:val="en-US"/>
              </w:rPr>
            </w:pPr>
          </w:p>
          <w:p w:rsidR="00836563" w:rsidRDefault="00836563" w:rsidP="00072644">
            <w:pPr>
              <w:spacing w:after="0" w:line="240" w:lineRule="auto"/>
              <w:jc w:val="both"/>
              <w:rPr>
                <w:rFonts w:ascii="Times New Roman" w:hAnsi="Times New Roman" w:cs="Times New Roman"/>
                <w:b/>
                <w:sz w:val="24"/>
                <w:szCs w:val="24"/>
                <w:lang w:val="en-US"/>
              </w:rPr>
            </w:pPr>
          </w:p>
          <w:p w:rsidR="00836563" w:rsidRDefault="00836563" w:rsidP="00072644">
            <w:pPr>
              <w:spacing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3</w:t>
            </w:r>
          </w:p>
          <w:p w:rsidR="00836563" w:rsidRPr="00836563" w:rsidRDefault="00836563" w:rsidP="00072644">
            <w:pPr>
              <w:spacing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6</w:t>
            </w:r>
          </w:p>
        </w:tc>
      </w:tr>
      <w:tr w:rsidR="00624F18" w:rsidRPr="008F2849" w:rsidTr="00624F18">
        <w:tc>
          <w:tcPr>
            <w:tcW w:w="5465" w:type="dxa"/>
            <w:gridSpan w:val="3"/>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 xml:space="preserve">Максимально допустимая недельная нагрузка </w:t>
            </w:r>
            <w:r w:rsidRPr="008F2849">
              <w:rPr>
                <w:rFonts w:ascii="Times New Roman" w:hAnsi="Times New Roman" w:cs="Times New Roman"/>
                <w:sz w:val="24"/>
                <w:szCs w:val="24"/>
              </w:rPr>
              <w:t>(при 5-дневной учебной неделе)</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33</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33</w:t>
            </w:r>
          </w:p>
        </w:tc>
        <w:tc>
          <w:tcPr>
            <w:tcW w:w="1169" w:type="dxa"/>
            <w:tcBorders>
              <w:top w:val="single" w:sz="4" w:space="0" w:color="000000"/>
              <w:left w:val="single" w:sz="4" w:space="0" w:color="000000"/>
              <w:bottom w:val="single" w:sz="4" w:space="0" w:color="000000"/>
            </w:tcBorders>
          </w:tcPr>
          <w:p w:rsidR="00624F18" w:rsidRPr="00836563" w:rsidRDefault="00836563" w:rsidP="00072644">
            <w:pPr>
              <w:spacing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rPr>
              <w:t>3</w:t>
            </w:r>
            <w:r>
              <w:rPr>
                <w:rFonts w:ascii="Times New Roman" w:hAnsi="Times New Roman" w:cs="Times New Roman"/>
                <w:b/>
                <w:sz w:val="24"/>
                <w:szCs w:val="24"/>
                <w:lang w:val="en-US"/>
              </w:rPr>
              <w:t>3</w:t>
            </w:r>
          </w:p>
        </w:tc>
        <w:tc>
          <w:tcPr>
            <w:tcW w:w="993" w:type="dxa"/>
            <w:tcBorders>
              <w:top w:val="single" w:sz="4" w:space="0" w:color="000000"/>
              <w:left w:val="single" w:sz="4" w:space="0" w:color="000000"/>
              <w:bottom w:val="single" w:sz="4" w:space="0" w:color="000000"/>
              <w:right w:val="single" w:sz="4" w:space="0" w:color="000000"/>
            </w:tcBorders>
          </w:tcPr>
          <w:p w:rsidR="00624F18" w:rsidRPr="00836563" w:rsidRDefault="00836563" w:rsidP="00072644">
            <w:pPr>
              <w:spacing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99</w:t>
            </w:r>
          </w:p>
        </w:tc>
      </w:tr>
      <w:tr w:rsidR="00624F18" w:rsidRPr="008F2849" w:rsidTr="00624F18">
        <w:tc>
          <w:tcPr>
            <w:tcW w:w="5465" w:type="dxa"/>
            <w:gridSpan w:val="3"/>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Коррекционно-развивающая область (коррекционные занятия)</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6</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6</w:t>
            </w:r>
          </w:p>
        </w:tc>
        <w:tc>
          <w:tcPr>
            <w:tcW w:w="1169" w:type="dxa"/>
            <w:tcBorders>
              <w:top w:val="single" w:sz="4" w:space="0" w:color="000000"/>
              <w:left w:val="single" w:sz="4" w:space="0" w:color="000000"/>
              <w:bottom w:val="single" w:sz="4" w:space="0" w:color="000000"/>
            </w:tcBorders>
          </w:tcPr>
          <w:p w:rsidR="00624F18" w:rsidRPr="008F2849" w:rsidRDefault="00624F18" w:rsidP="00072644">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6</w:t>
            </w:r>
          </w:p>
        </w:tc>
        <w:tc>
          <w:tcPr>
            <w:tcW w:w="993" w:type="dxa"/>
            <w:tcBorders>
              <w:top w:val="single" w:sz="4" w:space="0" w:color="000000"/>
              <w:left w:val="single" w:sz="4" w:space="0" w:color="000000"/>
              <w:bottom w:val="single" w:sz="4" w:space="0" w:color="000000"/>
              <w:right w:val="single" w:sz="4" w:space="0" w:color="000000"/>
            </w:tcBorders>
          </w:tcPr>
          <w:p w:rsidR="00624F18" w:rsidRDefault="00836563" w:rsidP="00072644">
            <w:pPr>
              <w:spacing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18</w:t>
            </w:r>
          </w:p>
          <w:p w:rsidR="00836563" w:rsidRPr="00836563" w:rsidRDefault="00836563" w:rsidP="00072644">
            <w:pPr>
              <w:spacing w:after="0" w:line="240" w:lineRule="auto"/>
              <w:jc w:val="both"/>
              <w:rPr>
                <w:rFonts w:ascii="Times New Roman" w:hAnsi="Times New Roman" w:cs="Times New Roman"/>
                <w:b/>
                <w:sz w:val="24"/>
                <w:szCs w:val="24"/>
                <w:lang w:val="en-US"/>
              </w:rPr>
            </w:pPr>
          </w:p>
        </w:tc>
      </w:tr>
      <w:tr w:rsidR="00624F18" w:rsidRPr="008F2849" w:rsidTr="00624F18">
        <w:trPr>
          <w:trHeight w:val="416"/>
        </w:trPr>
        <w:tc>
          <w:tcPr>
            <w:tcW w:w="5465" w:type="dxa"/>
            <w:gridSpan w:val="3"/>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Внеурочная деятельность:</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4</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4</w:t>
            </w:r>
          </w:p>
        </w:tc>
        <w:tc>
          <w:tcPr>
            <w:tcW w:w="1169" w:type="dxa"/>
            <w:tcBorders>
              <w:top w:val="single" w:sz="4" w:space="0" w:color="000000"/>
              <w:left w:val="single" w:sz="4" w:space="0" w:color="000000"/>
              <w:bottom w:val="single" w:sz="4" w:space="0" w:color="000000"/>
            </w:tcBorders>
          </w:tcPr>
          <w:p w:rsidR="00624F18" w:rsidRPr="008F2849" w:rsidRDefault="00624F18" w:rsidP="00072644">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4</w:t>
            </w:r>
          </w:p>
        </w:tc>
        <w:tc>
          <w:tcPr>
            <w:tcW w:w="993" w:type="dxa"/>
            <w:tcBorders>
              <w:top w:val="single" w:sz="4" w:space="0" w:color="000000"/>
              <w:left w:val="single" w:sz="4" w:space="0" w:color="000000"/>
              <w:bottom w:val="single" w:sz="4" w:space="0" w:color="000000"/>
              <w:right w:val="single" w:sz="4" w:space="0" w:color="000000"/>
            </w:tcBorders>
          </w:tcPr>
          <w:p w:rsidR="00624F18" w:rsidRPr="00836563" w:rsidRDefault="00836563" w:rsidP="00072644">
            <w:pPr>
              <w:spacing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12</w:t>
            </w:r>
          </w:p>
        </w:tc>
      </w:tr>
      <w:tr w:rsidR="00624F18" w:rsidRPr="008F2849" w:rsidTr="00624F18">
        <w:trPr>
          <w:trHeight w:val="77"/>
        </w:trPr>
        <w:tc>
          <w:tcPr>
            <w:tcW w:w="5465" w:type="dxa"/>
            <w:gridSpan w:val="3"/>
            <w:tcBorders>
              <w:top w:val="single" w:sz="4" w:space="0" w:color="000000"/>
              <w:left w:val="single" w:sz="4" w:space="0" w:color="000000"/>
              <w:bottom w:val="single" w:sz="4" w:space="0" w:color="000000"/>
            </w:tcBorders>
          </w:tcPr>
          <w:p w:rsidR="00624F18" w:rsidRPr="008F2849" w:rsidRDefault="00624F18" w:rsidP="0097377E">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 xml:space="preserve">Всего </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43</w:t>
            </w:r>
          </w:p>
        </w:tc>
        <w:tc>
          <w:tcPr>
            <w:tcW w:w="762" w:type="dxa"/>
            <w:gridSpan w:val="2"/>
            <w:tcBorders>
              <w:top w:val="single" w:sz="4" w:space="0" w:color="000000"/>
              <w:left w:val="single" w:sz="4" w:space="0" w:color="000000"/>
              <w:bottom w:val="single" w:sz="4" w:space="0" w:color="000000"/>
            </w:tcBorders>
          </w:tcPr>
          <w:p w:rsidR="00624F18" w:rsidRPr="008F2849" w:rsidRDefault="00624F18" w:rsidP="00351A2C">
            <w:pPr>
              <w:spacing w:after="0" w:line="240" w:lineRule="auto"/>
              <w:jc w:val="both"/>
              <w:rPr>
                <w:rFonts w:ascii="Times New Roman" w:hAnsi="Times New Roman" w:cs="Times New Roman"/>
                <w:b/>
                <w:sz w:val="24"/>
                <w:szCs w:val="24"/>
              </w:rPr>
            </w:pPr>
            <w:r w:rsidRPr="008F2849">
              <w:rPr>
                <w:rFonts w:ascii="Times New Roman" w:hAnsi="Times New Roman" w:cs="Times New Roman"/>
                <w:b/>
                <w:sz w:val="24"/>
                <w:szCs w:val="24"/>
              </w:rPr>
              <w:t>43</w:t>
            </w:r>
          </w:p>
        </w:tc>
        <w:tc>
          <w:tcPr>
            <w:tcW w:w="1169" w:type="dxa"/>
            <w:tcBorders>
              <w:top w:val="single" w:sz="4" w:space="0" w:color="000000"/>
              <w:left w:val="single" w:sz="4" w:space="0" w:color="000000"/>
              <w:bottom w:val="single" w:sz="4" w:space="0" w:color="000000"/>
            </w:tcBorders>
          </w:tcPr>
          <w:p w:rsidR="00624F18" w:rsidRPr="00836563" w:rsidRDefault="00836563" w:rsidP="00072644">
            <w:pPr>
              <w:spacing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rPr>
              <w:t>4</w:t>
            </w:r>
            <w:r>
              <w:rPr>
                <w:rFonts w:ascii="Times New Roman" w:hAnsi="Times New Roman" w:cs="Times New Roman"/>
                <w:b/>
                <w:sz w:val="24"/>
                <w:szCs w:val="24"/>
                <w:lang w:val="en-US"/>
              </w:rPr>
              <w:t>3</w:t>
            </w:r>
          </w:p>
        </w:tc>
        <w:tc>
          <w:tcPr>
            <w:tcW w:w="993" w:type="dxa"/>
            <w:tcBorders>
              <w:top w:val="single" w:sz="4" w:space="0" w:color="000000"/>
              <w:left w:val="single" w:sz="4" w:space="0" w:color="000000"/>
              <w:bottom w:val="single" w:sz="4" w:space="0" w:color="000000"/>
              <w:right w:val="single" w:sz="4" w:space="0" w:color="000000"/>
            </w:tcBorders>
          </w:tcPr>
          <w:p w:rsidR="00624F18" w:rsidRPr="00836563" w:rsidRDefault="00836563" w:rsidP="00072644">
            <w:pPr>
              <w:spacing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129</w:t>
            </w:r>
          </w:p>
        </w:tc>
      </w:tr>
    </w:tbl>
    <w:p w:rsidR="002F3922" w:rsidRPr="00A53E24" w:rsidRDefault="002F3922" w:rsidP="00351A2C">
      <w:pPr>
        <w:shd w:val="clear" w:color="auto" w:fill="FFFFFF"/>
        <w:spacing w:after="0" w:line="240" w:lineRule="auto"/>
        <w:ind w:right="24"/>
        <w:rPr>
          <w:rFonts w:ascii="Times New Roman" w:hAnsi="Times New Roman" w:cs="Times New Roman"/>
          <w:sz w:val="24"/>
          <w:szCs w:val="24"/>
          <w:lang w:bidi="th-TH"/>
        </w:rPr>
      </w:pPr>
    </w:p>
    <w:sectPr w:rsidR="002F3922" w:rsidRPr="00A53E24" w:rsidSect="00E041E7">
      <w:type w:val="continuous"/>
      <w:pgSz w:w="11907" w:h="16839" w:code="9"/>
      <w:pgMar w:top="1134" w:right="1134" w:bottom="1134" w:left="1134" w:header="720" w:footer="720" w:gutter="0"/>
      <w:cols w:space="6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6BEC0CE"/>
    <w:lvl w:ilvl="0">
      <w:numFmt w:val="bullet"/>
      <w:lvlText w:val="*"/>
      <w:lvlJc w:val="left"/>
    </w:lvl>
  </w:abstractNum>
  <w:num w:numId="1">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97"/>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922"/>
    <w:rsid w:val="00072644"/>
    <w:rsid w:val="000A5299"/>
    <w:rsid w:val="000F37ED"/>
    <w:rsid w:val="001059C0"/>
    <w:rsid w:val="00176674"/>
    <w:rsid w:val="00177D5F"/>
    <w:rsid w:val="002218A1"/>
    <w:rsid w:val="002E3344"/>
    <w:rsid w:val="002F3922"/>
    <w:rsid w:val="002F6ECF"/>
    <w:rsid w:val="00351A2C"/>
    <w:rsid w:val="003658C2"/>
    <w:rsid w:val="0036745E"/>
    <w:rsid w:val="00370E2D"/>
    <w:rsid w:val="003B0CCD"/>
    <w:rsid w:val="003C034A"/>
    <w:rsid w:val="003D0B83"/>
    <w:rsid w:val="00432068"/>
    <w:rsid w:val="00491BB8"/>
    <w:rsid w:val="004D20B8"/>
    <w:rsid w:val="004D32A3"/>
    <w:rsid w:val="004D32AF"/>
    <w:rsid w:val="005E25D5"/>
    <w:rsid w:val="005F7B38"/>
    <w:rsid w:val="00624F18"/>
    <w:rsid w:val="006F620D"/>
    <w:rsid w:val="0071544A"/>
    <w:rsid w:val="00783B78"/>
    <w:rsid w:val="007C0A58"/>
    <w:rsid w:val="007F25E9"/>
    <w:rsid w:val="007F5E8B"/>
    <w:rsid w:val="008200E9"/>
    <w:rsid w:val="0083608A"/>
    <w:rsid w:val="00836563"/>
    <w:rsid w:val="00862499"/>
    <w:rsid w:val="00865927"/>
    <w:rsid w:val="008A12D4"/>
    <w:rsid w:val="008A4CB8"/>
    <w:rsid w:val="008F2849"/>
    <w:rsid w:val="009172B5"/>
    <w:rsid w:val="00934F3F"/>
    <w:rsid w:val="0097377E"/>
    <w:rsid w:val="009A3989"/>
    <w:rsid w:val="009B23EF"/>
    <w:rsid w:val="009F1571"/>
    <w:rsid w:val="00A071A1"/>
    <w:rsid w:val="00A245BC"/>
    <w:rsid w:val="00A53E24"/>
    <w:rsid w:val="00A63893"/>
    <w:rsid w:val="00A72A95"/>
    <w:rsid w:val="00A959B0"/>
    <w:rsid w:val="00B026C1"/>
    <w:rsid w:val="00B273DC"/>
    <w:rsid w:val="00B82C83"/>
    <w:rsid w:val="00B82E05"/>
    <w:rsid w:val="00B8653B"/>
    <w:rsid w:val="00BD333F"/>
    <w:rsid w:val="00C24F91"/>
    <w:rsid w:val="00C654AA"/>
    <w:rsid w:val="00C75C82"/>
    <w:rsid w:val="00C942F5"/>
    <w:rsid w:val="00C96514"/>
    <w:rsid w:val="00CB0799"/>
    <w:rsid w:val="00CE631A"/>
    <w:rsid w:val="00D23844"/>
    <w:rsid w:val="00D92681"/>
    <w:rsid w:val="00E041E7"/>
    <w:rsid w:val="00E34F04"/>
    <w:rsid w:val="00E53651"/>
    <w:rsid w:val="00F34BBC"/>
    <w:rsid w:val="00F65A37"/>
    <w:rsid w:val="00F93EE7"/>
    <w:rsid w:val="00FD46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922"/>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
    <w:name w:val="Сетка таблицы1"/>
    <w:basedOn w:val="a1"/>
    <w:next w:val="a3"/>
    <w:uiPriority w:val="59"/>
    <w:rsid w:val="002F3922"/>
    <w:pPr>
      <w:spacing w:after="0" w:line="240" w:lineRule="auto"/>
    </w:pPr>
    <w:rPr>
      <w:rFonts w:ascii="Calibri" w:eastAsia="Calibri" w:hAnsi="Calibri" w:cs="Times New Roman"/>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9F1571"/>
    <w:pPr>
      <w:spacing w:after="0" w:line="240" w:lineRule="auto"/>
    </w:pPr>
  </w:style>
  <w:style w:type="paragraph" w:styleId="a5">
    <w:name w:val="Balloon Text"/>
    <w:basedOn w:val="a"/>
    <w:link w:val="a6"/>
    <w:uiPriority w:val="99"/>
    <w:semiHidden/>
    <w:unhideWhenUsed/>
    <w:rsid w:val="005E25D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E25D5"/>
    <w:rPr>
      <w:rFonts w:ascii="Tahoma" w:hAnsi="Tahoma" w:cs="Tahoma"/>
      <w:sz w:val="16"/>
      <w:szCs w:val="16"/>
    </w:rPr>
  </w:style>
  <w:style w:type="character" w:styleId="a7">
    <w:name w:val="Emphasis"/>
    <w:basedOn w:val="a0"/>
    <w:uiPriority w:val="20"/>
    <w:qFormat/>
    <w:rsid w:val="009A3989"/>
    <w:rPr>
      <w:rFonts w:cs="Times New Roman"/>
      <w: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922"/>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
    <w:name w:val="Сетка таблицы1"/>
    <w:basedOn w:val="a1"/>
    <w:next w:val="a3"/>
    <w:uiPriority w:val="59"/>
    <w:rsid w:val="002F3922"/>
    <w:pPr>
      <w:spacing w:after="0" w:line="240" w:lineRule="auto"/>
    </w:pPr>
    <w:rPr>
      <w:rFonts w:ascii="Calibri" w:eastAsia="Calibri" w:hAnsi="Calibri" w:cs="Times New Roman"/>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9F1571"/>
    <w:pPr>
      <w:spacing w:after="0" w:line="240" w:lineRule="auto"/>
    </w:pPr>
  </w:style>
  <w:style w:type="paragraph" w:styleId="a5">
    <w:name w:val="Balloon Text"/>
    <w:basedOn w:val="a"/>
    <w:link w:val="a6"/>
    <w:uiPriority w:val="99"/>
    <w:semiHidden/>
    <w:unhideWhenUsed/>
    <w:rsid w:val="005E25D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E25D5"/>
    <w:rPr>
      <w:rFonts w:ascii="Tahoma" w:hAnsi="Tahoma" w:cs="Tahoma"/>
      <w:sz w:val="16"/>
      <w:szCs w:val="16"/>
    </w:rPr>
  </w:style>
  <w:style w:type="character" w:styleId="a7">
    <w:name w:val="Emphasis"/>
    <w:basedOn w:val="a0"/>
    <w:uiPriority w:val="20"/>
    <w:qFormat/>
    <w:rsid w:val="009A3989"/>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482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762366&amp;sub=0" TargetMode="External"/><Relationship Id="rId3" Type="http://schemas.microsoft.com/office/2007/relationships/stylesWithEffects" Target="stylesWithEffects.xml"/><Relationship Id="rId7" Type="http://schemas.openxmlformats.org/officeDocument/2006/relationships/hyperlink" Target="http://ivo.garant.ru/document?id=71064864&amp;sub=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ivo.garant.ru/document?id=71064864&amp;su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4313</Words>
  <Characters>24590</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1807454286</cp:lastModifiedBy>
  <cp:revision>8</cp:revision>
  <cp:lastPrinted>2021-09-04T04:39:00Z</cp:lastPrinted>
  <dcterms:created xsi:type="dcterms:W3CDTF">2021-07-26T06:59:00Z</dcterms:created>
  <dcterms:modified xsi:type="dcterms:W3CDTF">2021-09-04T06:06:00Z</dcterms:modified>
</cp:coreProperties>
</file>